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B84" w:rsidRPr="00A5147F" w:rsidRDefault="00CD1B84" w:rsidP="00EA44D5">
      <w:pPr>
        <w:rPr>
          <w:rFonts w:ascii="News Gothic" w:hAnsi="News Gothic"/>
          <w:sz w:val="20"/>
          <w:szCs w:val="20"/>
        </w:rPr>
      </w:pPr>
    </w:p>
    <w:p w:rsidR="00A5147F" w:rsidRDefault="00A5147F" w:rsidP="00EA44D5">
      <w:pPr>
        <w:rPr>
          <w:rFonts w:ascii="News Gothic" w:hAnsi="News Gothic"/>
          <w:sz w:val="20"/>
          <w:szCs w:val="20"/>
        </w:rPr>
      </w:pPr>
    </w:p>
    <w:p w:rsidR="00700A14" w:rsidRPr="00B87323" w:rsidRDefault="00A5147F" w:rsidP="00EA44D5">
      <w:pPr>
        <w:rPr>
          <w:sz w:val="20"/>
          <w:szCs w:val="20"/>
        </w:rPr>
      </w:pPr>
      <w:r w:rsidRPr="00B87323">
        <w:rPr>
          <w:sz w:val="20"/>
          <w:szCs w:val="20"/>
        </w:rPr>
        <w:t>My</w:t>
      </w:r>
      <w:r w:rsidR="00E92B2F" w:rsidRPr="00B87323">
        <w:rPr>
          <w:sz w:val="20"/>
          <w:szCs w:val="20"/>
        </w:rPr>
        <w:t xml:space="preserve"> direct line</w:t>
      </w:r>
      <w:r w:rsidR="00674EE4" w:rsidRPr="00B87323">
        <w:rPr>
          <w:sz w:val="20"/>
          <w:szCs w:val="20"/>
        </w:rPr>
        <w:t>:</w:t>
      </w:r>
      <w:r w:rsidR="00E92B2F" w:rsidRPr="00B87323">
        <w:rPr>
          <w:sz w:val="20"/>
          <w:szCs w:val="20"/>
        </w:rPr>
        <w:t xml:space="preserve"> </w:t>
      </w:r>
      <w:r w:rsidR="0023663E" w:rsidRPr="00B87323">
        <w:rPr>
          <w:sz w:val="20"/>
          <w:szCs w:val="20"/>
        </w:rPr>
        <w:t xml:space="preserve"> </w:t>
      </w:r>
      <w:r w:rsidR="00037BC4">
        <w:rPr>
          <w:sz w:val="20"/>
          <w:szCs w:val="20"/>
        </w:rPr>
        <w:t>02085149612</w:t>
      </w:r>
      <w:r w:rsidR="00037BC4">
        <w:rPr>
          <w:sz w:val="20"/>
          <w:szCs w:val="20"/>
        </w:rPr>
        <w:tab/>
      </w:r>
    </w:p>
    <w:p w:rsidR="0051275C" w:rsidRDefault="00A5147F" w:rsidP="00EA44D5">
      <w:pPr>
        <w:rPr>
          <w:sz w:val="20"/>
          <w:szCs w:val="20"/>
        </w:rPr>
      </w:pPr>
      <w:r w:rsidRPr="00B87323">
        <w:rPr>
          <w:sz w:val="20"/>
          <w:szCs w:val="20"/>
        </w:rPr>
        <w:t>My email</w:t>
      </w:r>
      <w:r w:rsidR="00880079" w:rsidRPr="00B87323">
        <w:rPr>
          <w:sz w:val="20"/>
          <w:szCs w:val="20"/>
        </w:rPr>
        <w:t xml:space="preserve">: </w:t>
      </w:r>
      <w:r w:rsidR="0051275C">
        <w:rPr>
          <w:sz w:val="20"/>
          <w:szCs w:val="20"/>
        </w:rPr>
        <w:t xml:space="preserve"> </w:t>
      </w:r>
      <w:hyperlink r:id="rId7" w:history="1">
        <w:r w:rsidR="000D6635" w:rsidRPr="00320297">
          <w:rPr>
            <w:rStyle w:val="Hyperlink"/>
            <w:sz w:val="20"/>
            <w:szCs w:val="20"/>
          </w:rPr>
          <w:t>ross@redbridgecvs.net</w:t>
        </w:r>
      </w:hyperlink>
    </w:p>
    <w:p w:rsidR="000D6635" w:rsidRDefault="000D6635" w:rsidP="00EA44D5">
      <w:pPr>
        <w:rPr>
          <w:sz w:val="20"/>
          <w:szCs w:val="20"/>
        </w:rPr>
      </w:pPr>
    </w:p>
    <w:p w:rsidR="000D6635" w:rsidRDefault="000D6635" w:rsidP="00EA44D5">
      <w:pPr>
        <w:rPr>
          <w:sz w:val="20"/>
          <w:szCs w:val="20"/>
        </w:rPr>
      </w:pPr>
    </w:p>
    <w:p w:rsidR="00DF6E5F" w:rsidRPr="00DF6E5F" w:rsidRDefault="00DF6E5F" w:rsidP="00DF6E5F">
      <w:pPr>
        <w:pStyle w:val="NoSpacing"/>
        <w:jc w:val="center"/>
        <w:rPr>
          <w:b/>
          <w:sz w:val="28"/>
          <w:szCs w:val="28"/>
        </w:rPr>
      </w:pPr>
      <w:r w:rsidRPr="00DF6E5F">
        <w:rPr>
          <w:b/>
          <w:sz w:val="28"/>
          <w:szCs w:val="28"/>
        </w:rPr>
        <w:t>PaVSP Commissioning Task and Finish Group</w:t>
      </w:r>
    </w:p>
    <w:p w:rsidR="00DF6E5F" w:rsidRDefault="00DF6E5F" w:rsidP="00DF6E5F">
      <w:pPr>
        <w:pStyle w:val="NoSpacing"/>
        <w:rPr>
          <w:b/>
        </w:rPr>
      </w:pPr>
    </w:p>
    <w:p w:rsidR="00DF6E5F" w:rsidRPr="00DD5F59" w:rsidRDefault="00DF6E5F" w:rsidP="00DF6E5F">
      <w:pPr>
        <w:pStyle w:val="NoSpacing"/>
        <w:rPr>
          <w:b/>
        </w:rPr>
      </w:pPr>
      <w:r>
        <w:rPr>
          <w:b/>
        </w:rPr>
        <w:t>Purpose</w:t>
      </w:r>
      <w:r w:rsidRPr="00DD5F59">
        <w:rPr>
          <w:b/>
        </w:rPr>
        <w:t xml:space="preserve"> (Outcomes)</w:t>
      </w:r>
      <w:r>
        <w:rPr>
          <w:b/>
        </w:rPr>
        <w:t>:</w:t>
      </w:r>
    </w:p>
    <w:p w:rsidR="00DF6E5F" w:rsidRDefault="00DF6E5F" w:rsidP="00DF6E5F">
      <w:pPr>
        <w:pStyle w:val="NoSpacing"/>
        <w:numPr>
          <w:ilvl w:val="0"/>
          <w:numId w:val="4"/>
        </w:numPr>
      </w:pPr>
      <w:r>
        <w:t>LBR and CCG to maximise the value of commissioning, in line with the Public Services (Social Value) Act.</w:t>
      </w:r>
    </w:p>
    <w:p w:rsidR="003234C2" w:rsidRDefault="003234C2" w:rsidP="00DF6E5F">
      <w:pPr>
        <w:pStyle w:val="NoSpacing"/>
        <w:numPr>
          <w:ilvl w:val="0"/>
          <w:numId w:val="4"/>
        </w:numPr>
      </w:pPr>
      <w:r>
        <w:t>To use the commissioning process as a process to promote consortium / joint bids.</w:t>
      </w:r>
    </w:p>
    <w:p w:rsidR="000D6635" w:rsidRDefault="000D6635" w:rsidP="00DF6E5F">
      <w:pPr>
        <w:pStyle w:val="NoSpacing"/>
        <w:numPr>
          <w:ilvl w:val="0"/>
          <w:numId w:val="4"/>
        </w:numPr>
      </w:pPr>
      <w:r>
        <w:t>To consider the future role o</w:t>
      </w:r>
      <w:bookmarkStart w:id="0" w:name="_GoBack"/>
      <w:bookmarkEnd w:id="0"/>
      <w:r>
        <w:t>f grants</w:t>
      </w:r>
    </w:p>
    <w:p w:rsidR="000D6635" w:rsidRDefault="000D6635" w:rsidP="000D6635">
      <w:pPr>
        <w:pStyle w:val="NoSpacing"/>
        <w:numPr>
          <w:ilvl w:val="0"/>
          <w:numId w:val="4"/>
        </w:numPr>
      </w:pPr>
      <w:r w:rsidRPr="000D6635">
        <w:t>LBR and CCG to actively consider developing and adopting Commissioning Frameworks that can deliver Outcomes Based Commissioning in a “co-operative commissioning” model (ie moving away from department-based and output-focused service delivery), embed co-production (ie involve service users and carers and the community at every stage) and secure maximum impact on local priorities from the use of public resources.</w:t>
      </w:r>
    </w:p>
    <w:p w:rsidR="000D6635" w:rsidRDefault="000D6635" w:rsidP="000D6635">
      <w:pPr>
        <w:pStyle w:val="NoSpacing"/>
        <w:ind w:left="720"/>
      </w:pPr>
    </w:p>
    <w:p w:rsidR="00DF6E5F" w:rsidRPr="00DD5F59" w:rsidRDefault="00DF6E5F" w:rsidP="00DF6E5F">
      <w:pPr>
        <w:pStyle w:val="NoSpacing"/>
        <w:rPr>
          <w:b/>
        </w:rPr>
      </w:pPr>
      <w:r w:rsidRPr="00DD5F59">
        <w:rPr>
          <w:b/>
        </w:rPr>
        <w:t xml:space="preserve">Process: </w:t>
      </w:r>
    </w:p>
    <w:p w:rsidR="00DF6E5F" w:rsidRDefault="00DF6E5F" w:rsidP="00DF6E5F">
      <w:pPr>
        <w:pStyle w:val="NoSpacing"/>
        <w:numPr>
          <w:ilvl w:val="0"/>
          <w:numId w:val="4"/>
        </w:numPr>
      </w:pPr>
      <w:r>
        <w:t xml:space="preserve">Two meetings held </w:t>
      </w:r>
      <w:r w:rsidR="009C2DBE">
        <w:t xml:space="preserve">between </w:t>
      </w:r>
      <w:r>
        <w:t>March-May 2015 with a final brief report agreed for presentation at the PaVSP away day (summer 2015 - date tbc) and the Fairness Commission.</w:t>
      </w:r>
    </w:p>
    <w:p w:rsidR="00DF6E5F" w:rsidRPr="0048775F" w:rsidRDefault="00DF6E5F" w:rsidP="00DF6E5F">
      <w:pPr>
        <w:pStyle w:val="NoSpacing"/>
        <w:numPr>
          <w:ilvl w:val="0"/>
          <w:numId w:val="4"/>
        </w:numPr>
        <w:rPr>
          <w:color w:val="000000" w:themeColor="text1"/>
        </w:rPr>
      </w:pPr>
      <w:r>
        <w:t>Membership</w:t>
      </w:r>
    </w:p>
    <w:p w:rsidR="00DF6E5F" w:rsidRPr="0048775F" w:rsidRDefault="00DF6E5F" w:rsidP="00DF6E5F">
      <w:pPr>
        <w:pStyle w:val="NoSpacing"/>
        <w:numPr>
          <w:ilvl w:val="2"/>
          <w:numId w:val="4"/>
        </w:numPr>
        <w:rPr>
          <w:color w:val="000000" w:themeColor="text1"/>
        </w:rPr>
      </w:pPr>
      <w:r w:rsidRPr="0048775F">
        <w:rPr>
          <w:color w:val="000000" w:themeColor="text1"/>
        </w:rPr>
        <w:t>LBR Commissioner x 1</w:t>
      </w:r>
      <w:r w:rsidR="003234C2" w:rsidRPr="0048775F">
        <w:rPr>
          <w:color w:val="000000" w:themeColor="text1"/>
        </w:rPr>
        <w:t xml:space="preserve"> (John Turkson</w:t>
      </w:r>
      <w:r w:rsidR="0048775F" w:rsidRPr="0048775F">
        <w:rPr>
          <w:color w:val="000000" w:themeColor="text1"/>
        </w:rPr>
        <w:t xml:space="preserve"> </w:t>
      </w:r>
      <w:r w:rsidR="003234C2" w:rsidRPr="0048775F">
        <w:rPr>
          <w:color w:val="000000" w:themeColor="text1"/>
        </w:rPr>
        <w:t>)</w:t>
      </w:r>
    </w:p>
    <w:p w:rsidR="00DF6E5F" w:rsidRPr="0048775F" w:rsidRDefault="00DF6E5F" w:rsidP="00DF6E5F">
      <w:pPr>
        <w:pStyle w:val="NoSpacing"/>
        <w:numPr>
          <w:ilvl w:val="2"/>
          <w:numId w:val="4"/>
        </w:numPr>
        <w:rPr>
          <w:color w:val="000000" w:themeColor="text1"/>
        </w:rPr>
      </w:pPr>
      <w:r w:rsidRPr="0048775F">
        <w:rPr>
          <w:color w:val="000000" w:themeColor="text1"/>
        </w:rPr>
        <w:t xml:space="preserve">CCG Commissioner x 1 </w:t>
      </w:r>
      <w:r w:rsidR="003234C2" w:rsidRPr="0048775F">
        <w:rPr>
          <w:color w:val="000000" w:themeColor="text1"/>
        </w:rPr>
        <w:t xml:space="preserve"> (Louise Mitchell)</w:t>
      </w:r>
    </w:p>
    <w:p w:rsidR="00DF6E5F" w:rsidRPr="0048775F" w:rsidRDefault="00DF6E5F" w:rsidP="00DF6E5F">
      <w:pPr>
        <w:pStyle w:val="NoSpacing"/>
        <w:numPr>
          <w:ilvl w:val="2"/>
          <w:numId w:val="4"/>
        </w:numPr>
        <w:rPr>
          <w:color w:val="000000" w:themeColor="text1"/>
        </w:rPr>
      </w:pPr>
      <w:r w:rsidRPr="0048775F">
        <w:rPr>
          <w:color w:val="000000" w:themeColor="text1"/>
        </w:rPr>
        <w:t>Public Health (LBR) Commissioner x 1</w:t>
      </w:r>
      <w:r w:rsidR="003234C2" w:rsidRPr="0048775F">
        <w:rPr>
          <w:color w:val="000000" w:themeColor="text1"/>
        </w:rPr>
        <w:t xml:space="preserve"> (Glad</w:t>
      </w:r>
      <w:r w:rsidR="000D6635" w:rsidRPr="0048775F">
        <w:rPr>
          <w:color w:val="000000" w:themeColor="text1"/>
        </w:rPr>
        <w:t>y</w:t>
      </w:r>
      <w:r w:rsidR="003234C2" w:rsidRPr="0048775F">
        <w:rPr>
          <w:color w:val="000000" w:themeColor="text1"/>
        </w:rPr>
        <w:t>s Xavie</w:t>
      </w:r>
      <w:r w:rsidR="0048775F" w:rsidRPr="0048775F">
        <w:rPr>
          <w:color w:val="000000" w:themeColor="text1"/>
        </w:rPr>
        <w:t>r</w:t>
      </w:r>
      <w:r w:rsidR="003234C2" w:rsidRPr="0048775F">
        <w:rPr>
          <w:color w:val="000000" w:themeColor="text1"/>
        </w:rPr>
        <w:t>)</w:t>
      </w:r>
    </w:p>
    <w:p w:rsidR="00DF6E5F" w:rsidRPr="0048775F" w:rsidRDefault="00DF6E5F" w:rsidP="00DF6E5F">
      <w:pPr>
        <w:pStyle w:val="NoSpacing"/>
        <w:numPr>
          <w:ilvl w:val="2"/>
          <w:numId w:val="4"/>
        </w:numPr>
        <w:rPr>
          <w:color w:val="000000" w:themeColor="text1"/>
        </w:rPr>
      </w:pPr>
      <w:r w:rsidRPr="0048775F">
        <w:rPr>
          <w:color w:val="000000" w:themeColor="text1"/>
        </w:rPr>
        <w:t>Vol Sector representative(s) x2 (including Jon Pushkin, Chair of PaVSP Chairing the meetings)</w:t>
      </w:r>
    </w:p>
    <w:p w:rsidR="003234C2" w:rsidRPr="0048775F" w:rsidRDefault="003234C2" w:rsidP="00DF6E5F">
      <w:pPr>
        <w:pStyle w:val="NoSpacing"/>
        <w:numPr>
          <w:ilvl w:val="2"/>
          <w:numId w:val="4"/>
        </w:numPr>
        <w:rPr>
          <w:color w:val="000000" w:themeColor="text1"/>
        </w:rPr>
      </w:pPr>
      <w:r w:rsidRPr="0048775F">
        <w:rPr>
          <w:color w:val="000000" w:themeColor="text1"/>
        </w:rPr>
        <w:t xml:space="preserve">1 </w:t>
      </w:r>
      <w:r w:rsidR="000D6635" w:rsidRPr="0048775F">
        <w:rPr>
          <w:color w:val="000000" w:themeColor="text1"/>
        </w:rPr>
        <w:t>Councillor</w:t>
      </w:r>
    </w:p>
    <w:p w:rsidR="00DF6E5F" w:rsidRDefault="000D6635" w:rsidP="000D6635">
      <w:pPr>
        <w:pStyle w:val="NoSpacing"/>
        <w:numPr>
          <w:ilvl w:val="0"/>
          <w:numId w:val="4"/>
        </w:numPr>
      </w:pPr>
      <w:r>
        <w:t>Support</w:t>
      </w:r>
      <w:r>
        <w:tab/>
      </w:r>
      <w:r>
        <w:tab/>
      </w:r>
    </w:p>
    <w:p w:rsidR="000D6635" w:rsidRDefault="000D6635" w:rsidP="000D6635">
      <w:pPr>
        <w:pStyle w:val="NoSpacing"/>
        <w:numPr>
          <w:ilvl w:val="2"/>
          <w:numId w:val="4"/>
        </w:numPr>
      </w:pPr>
      <w:r>
        <w:t>RedbridgeCVS (Ross Diamond)</w:t>
      </w:r>
    </w:p>
    <w:p w:rsidR="000D6635" w:rsidRPr="00726404" w:rsidRDefault="000D6635" w:rsidP="000D6635">
      <w:pPr>
        <w:pStyle w:val="NoSpacing"/>
        <w:numPr>
          <w:ilvl w:val="2"/>
          <w:numId w:val="4"/>
        </w:numPr>
        <w:rPr>
          <w:color w:val="000000" w:themeColor="text1"/>
        </w:rPr>
      </w:pPr>
      <w:r w:rsidRPr="00726404">
        <w:rPr>
          <w:color w:val="000000" w:themeColor="text1"/>
        </w:rPr>
        <w:t>LBR (Shila Barber)</w:t>
      </w:r>
    </w:p>
    <w:p w:rsidR="000D6635" w:rsidRDefault="000D6635" w:rsidP="000D6635">
      <w:pPr>
        <w:pStyle w:val="NoSpacing"/>
        <w:ind w:left="2160"/>
      </w:pPr>
    </w:p>
    <w:p w:rsidR="00DF6E5F" w:rsidRDefault="00DF6E5F" w:rsidP="00DF6E5F">
      <w:pPr>
        <w:pStyle w:val="NoSpacing"/>
      </w:pPr>
      <w:r w:rsidRPr="00DD5F59">
        <w:rPr>
          <w:b/>
        </w:rPr>
        <w:t>Meetings</w:t>
      </w:r>
      <w:proofErr w:type="gramStart"/>
      <w:r w:rsidR="000D6635">
        <w:rPr>
          <w:b/>
        </w:rPr>
        <w:t>:</w:t>
      </w:r>
      <w:proofErr w:type="gramEnd"/>
      <w:r>
        <w:br/>
        <w:t>We propose to have just two formal meetings (with other discussions happening if necessary online and in smaller groups).</w:t>
      </w:r>
    </w:p>
    <w:p w:rsidR="003507B4" w:rsidRDefault="003507B4" w:rsidP="00DF6E5F">
      <w:pPr>
        <w:pStyle w:val="NoSpacing"/>
      </w:pPr>
    </w:p>
    <w:p w:rsidR="00DF6E5F" w:rsidRDefault="00DF6E5F" w:rsidP="00DF6E5F">
      <w:pPr>
        <w:pStyle w:val="NoSpacing"/>
      </w:pPr>
      <w:r>
        <w:t>Meeting 1.</w:t>
      </w:r>
    </w:p>
    <w:p w:rsidR="00DF6E5F" w:rsidRDefault="00DF6E5F" w:rsidP="00DF6E5F">
      <w:pPr>
        <w:pStyle w:val="NoSpacing"/>
        <w:numPr>
          <w:ilvl w:val="1"/>
          <w:numId w:val="5"/>
        </w:numPr>
        <w:ind w:left="1080"/>
      </w:pPr>
      <w:r>
        <w:t>Setting the scene: Ross Diamond (RedbridgeCVS) presenting on Social Value and the Lambeth Framework – to promote the ideas of Social Value, Co-operative Commissioning and Co-production.</w:t>
      </w:r>
    </w:p>
    <w:p w:rsidR="00DF6E5F" w:rsidRDefault="00DF6E5F" w:rsidP="00DF6E5F">
      <w:pPr>
        <w:pStyle w:val="NoSpacing"/>
        <w:numPr>
          <w:ilvl w:val="1"/>
          <w:numId w:val="5"/>
        </w:numPr>
        <w:ind w:left="1080"/>
      </w:pPr>
      <w:r>
        <w:t>Local commissioners to discuss how current local systems work, and any barriers they would see in moving towards a new model – and suggesting ways around these.</w:t>
      </w:r>
    </w:p>
    <w:p w:rsidR="003234C2" w:rsidRDefault="003234C2" w:rsidP="00DF6E5F">
      <w:pPr>
        <w:pStyle w:val="NoSpacing"/>
        <w:numPr>
          <w:ilvl w:val="1"/>
          <w:numId w:val="5"/>
        </w:numPr>
        <w:ind w:left="1080"/>
      </w:pPr>
      <w:r>
        <w:t>Presentation from LBR Procur</w:t>
      </w:r>
      <w:r w:rsidR="00DF267E">
        <w:t>e</w:t>
      </w:r>
      <w:r>
        <w:t>ment</w:t>
      </w:r>
      <w:r w:rsidR="00DF267E">
        <w:t xml:space="preserve"> </w:t>
      </w:r>
    </w:p>
    <w:p w:rsidR="00DF6E5F" w:rsidRDefault="00DF6E5F" w:rsidP="00DF6E5F">
      <w:pPr>
        <w:pStyle w:val="NoSpacing"/>
      </w:pPr>
    </w:p>
    <w:p w:rsidR="00DF6E5F" w:rsidRDefault="00DF6E5F" w:rsidP="00DF6E5F">
      <w:pPr>
        <w:pStyle w:val="NoSpacing"/>
      </w:pPr>
      <w:r>
        <w:t>Ross Diamond would then draft a report and circulate to Group members.</w:t>
      </w:r>
    </w:p>
    <w:p w:rsidR="00DF6E5F" w:rsidRDefault="00DF6E5F" w:rsidP="00DF6E5F">
      <w:pPr>
        <w:pStyle w:val="NoSpacing"/>
      </w:pPr>
    </w:p>
    <w:p w:rsidR="00DF6E5F" w:rsidRDefault="00DF6E5F" w:rsidP="00DF6E5F">
      <w:pPr>
        <w:pStyle w:val="NoSpacing"/>
      </w:pPr>
      <w:r>
        <w:lastRenderedPageBreak/>
        <w:t xml:space="preserve">Meeting 2.  </w:t>
      </w:r>
    </w:p>
    <w:p w:rsidR="00DF6E5F" w:rsidRDefault="00DF6E5F" w:rsidP="0058648E">
      <w:pPr>
        <w:pStyle w:val="NoSpacing"/>
        <w:numPr>
          <w:ilvl w:val="0"/>
          <w:numId w:val="6"/>
        </w:numPr>
      </w:pPr>
      <w:r>
        <w:t xml:space="preserve">To discuss and agree the final report – for subsequent presentation at PaVSP Away Day and Fairness Commission. </w:t>
      </w:r>
    </w:p>
    <w:sectPr w:rsidR="00DF6E5F" w:rsidSect="00EA44D5">
      <w:footerReference w:type="default" r:id="rId8"/>
      <w:headerReference w:type="first" r:id="rId9"/>
      <w:footerReference w:type="first" r:id="rId10"/>
      <w:pgSz w:w="11907" w:h="16840" w:code="9"/>
      <w:pgMar w:top="1440" w:right="3087" w:bottom="1440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2C3" w:rsidRDefault="00E002C3">
      <w:r>
        <w:separator/>
      </w:r>
    </w:p>
  </w:endnote>
  <w:endnote w:type="continuationSeparator" w:id="0">
    <w:p w:rsidR="00E002C3" w:rsidRDefault="00E0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altName w:val="Courier New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1C2" w:rsidRPr="00EA0014" w:rsidRDefault="006A11C2">
    <w:pPr>
      <w:pStyle w:val="Footer"/>
      <w:rPr>
        <w:rFonts w:ascii="News Gothic" w:hAnsi="News Gothic"/>
      </w:rPr>
    </w:pPr>
    <w:r>
      <w:rPr>
        <w:noProof/>
        <w:lang w:eastAsia="en-GB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4770120</wp:posOffset>
          </wp:positionH>
          <wp:positionV relativeFrom="paragraph">
            <wp:posOffset>80010</wp:posOffset>
          </wp:positionV>
          <wp:extent cx="1120140" cy="308610"/>
          <wp:effectExtent l="19050" t="0" r="3810" b="0"/>
          <wp:wrapSquare wrapText="bothSides"/>
          <wp:docPr id="17" name="Picture 17" descr="\\RCVS-DC01\Users\liz\My Documents\Logos\RedbridgeCVS Logos\LogoColourVery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RCVS-DC01\Users\liz\My Documents\Logos\RedbridgeCVS Logos\LogoColourVery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308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A0014">
      <w:rPr>
        <w:rFonts w:ascii="News Gothic" w:hAnsi="News Gothic"/>
      </w:rPr>
      <w:tab/>
    </w:r>
    <w:r w:rsidRPr="00EA0014">
      <w:rPr>
        <w:rFonts w:ascii="News Gothic" w:hAnsi="News Gothic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1C2" w:rsidRDefault="006A11C2">
    <w:pPr>
      <w:pStyle w:val="Footer"/>
    </w:pPr>
  </w:p>
  <w:p w:rsidR="006A11C2" w:rsidRDefault="006A11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2C3" w:rsidRDefault="00E002C3">
      <w:r>
        <w:separator/>
      </w:r>
    </w:p>
  </w:footnote>
  <w:footnote w:type="continuationSeparator" w:id="0">
    <w:p w:rsidR="00E002C3" w:rsidRDefault="00E00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1C2" w:rsidRDefault="00DF6E5F" w:rsidP="00A168FC">
    <w:pPr>
      <w:pStyle w:val="Header"/>
      <w:jc w:val="both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4686300</wp:posOffset>
              </wp:positionH>
              <wp:positionV relativeFrom="paragraph">
                <wp:posOffset>464185</wp:posOffset>
              </wp:positionV>
              <wp:extent cx="1615440" cy="9601200"/>
              <wp:effectExtent l="0" t="0" r="3810" b="254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5440" cy="9601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1C2" w:rsidRDefault="006A11C2" w:rsidP="00EA0014">
                          <w:pPr>
                            <w:pStyle w:val="times10-J"/>
                            <w:jc w:val="left"/>
                            <w:rPr>
                              <w:rFonts w:ascii="News Gothic" w:hAnsi="News Gothic"/>
                              <w:sz w:val="18"/>
                              <w:szCs w:val="18"/>
                            </w:rPr>
                          </w:pPr>
                        </w:p>
                        <w:p w:rsidR="006A11C2" w:rsidRDefault="006A11C2" w:rsidP="00EA0014">
                          <w:pPr>
                            <w:pStyle w:val="times10-J"/>
                            <w:jc w:val="left"/>
                            <w:rPr>
                              <w:rFonts w:ascii="News Gothic" w:hAnsi="News Gothic"/>
                              <w:sz w:val="18"/>
                              <w:szCs w:val="18"/>
                            </w:rPr>
                          </w:pPr>
                        </w:p>
                        <w:p w:rsidR="006A11C2" w:rsidRPr="00974AA2" w:rsidRDefault="006A11C2" w:rsidP="00EA0014">
                          <w:pPr>
                            <w:pStyle w:val="times10-J"/>
                            <w:jc w:val="left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</w:p>
                        <w:p w:rsidR="006A11C2" w:rsidRPr="00551D7C" w:rsidRDefault="006A11C2" w:rsidP="00EA0014">
                          <w:pPr>
                            <w:pStyle w:val="times10-J"/>
                            <w:jc w:val="left"/>
                            <w:rPr>
                              <w:rFonts w:ascii="Calibri" w:hAnsi="Calibri"/>
                              <w:color w:val="auto"/>
                              <w:sz w:val="18"/>
                              <w:szCs w:val="18"/>
                            </w:rPr>
                          </w:pPr>
                          <w:r w:rsidRPr="00974AA2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3</w:t>
                          </w:r>
                          <w:r w:rsidRPr="00974AA2">
                            <w:rPr>
                              <w:rFonts w:ascii="Calibri" w:hAnsi="Calibri"/>
                              <w:sz w:val="18"/>
                              <w:szCs w:val="18"/>
                              <w:vertAlign w:val="superscript"/>
                            </w:rPr>
                            <w:t>rd</w:t>
                          </w:r>
                          <w:r w:rsidRPr="00974AA2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Floor</w:t>
                          </w:r>
                          <w:r>
                            <w:rPr>
                              <w:rFonts w:ascii="News Gothic" w:hAnsi="News Gothic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51D7C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Forest House</w:t>
                          </w:r>
                        </w:p>
                        <w:p w:rsidR="006A11C2" w:rsidRPr="00551D7C" w:rsidRDefault="006A11C2" w:rsidP="00EA0014">
                          <w:pPr>
                            <w:pStyle w:val="times10-J"/>
                            <w:jc w:val="left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 w:rsidRPr="00551D7C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16-20 Clements Road</w:t>
                              </w:r>
                            </w:smartTag>
                          </w:smartTag>
                        </w:p>
                        <w:p w:rsidR="006A11C2" w:rsidRPr="00551D7C" w:rsidRDefault="006A11C2" w:rsidP="00EA0014">
                          <w:pPr>
                            <w:rPr>
                              <w:snapToGrid w:val="0"/>
                              <w:sz w:val="18"/>
                              <w:szCs w:val="18"/>
                            </w:rPr>
                          </w:pPr>
                          <w:r w:rsidRPr="00551D7C">
                            <w:rPr>
                              <w:snapToGrid w:val="0"/>
                              <w:sz w:val="18"/>
                              <w:szCs w:val="18"/>
                            </w:rPr>
                            <w:t>Ilford IG1 IBA</w:t>
                          </w:r>
                        </w:p>
                        <w:p w:rsidR="006A11C2" w:rsidRPr="00551D7C" w:rsidRDefault="006A11C2" w:rsidP="00EA0014">
                          <w:pPr>
                            <w:rPr>
                              <w:snapToGrid w:val="0"/>
                              <w:sz w:val="12"/>
                              <w:szCs w:val="18"/>
                            </w:rPr>
                          </w:pPr>
                        </w:p>
                        <w:p w:rsidR="006A11C2" w:rsidRPr="00551D7C" w:rsidRDefault="006A11C2" w:rsidP="00EA0014">
                          <w:pPr>
                            <w:rPr>
                              <w:snapToGrid w:val="0"/>
                              <w:sz w:val="18"/>
                              <w:szCs w:val="18"/>
                            </w:rPr>
                          </w:pPr>
                          <w:r w:rsidRPr="00551D7C">
                            <w:rPr>
                              <w:snapToGrid w:val="0"/>
                              <w:sz w:val="18"/>
                              <w:szCs w:val="18"/>
                            </w:rPr>
                            <w:t>Telephone: 020 8553 1004</w:t>
                          </w:r>
                        </w:p>
                        <w:p w:rsidR="006A11C2" w:rsidRPr="00551D7C" w:rsidRDefault="006A11C2" w:rsidP="00EA0014">
                          <w:pPr>
                            <w:rPr>
                              <w:snapToGrid w:val="0"/>
                              <w:sz w:val="12"/>
                              <w:szCs w:val="18"/>
                            </w:rPr>
                          </w:pPr>
                        </w:p>
                        <w:p w:rsidR="006A11C2" w:rsidRPr="00551D7C" w:rsidRDefault="006A11C2" w:rsidP="00EA0014">
                          <w:pPr>
                            <w:rPr>
                              <w:snapToGrid w:val="0"/>
                              <w:sz w:val="18"/>
                              <w:szCs w:val="18"/>
                            </w:rPr>
                          </w:pPr>
                          <w:r w:rsidRPr="00551D7C">
                            <w:rPr>
                              <w:snapToGrid w:val="0"/>
                              <w:sz w:val="18"/>
                              <w:szCs w:val="18"/>
                            </w:rPr>
                            <w:t>Fax: 020 8911 9128</w:t>
                          </w:r>
                        </w:p>
                        <w:p w:rsidR="006A11C2" w:rsidRPr="00551D7C" w:rsidRDefault="006A11C2" w:rsidP="00EA0014">
                          <w:pPr>
                            <w:rPr>
                              <w:snapToGrid w:val="0"/>
                              <w:sz w:val="12"/>
                              <w:szCs w:val="18"/>
                            </w:rPr>
                          </w:pPr>
                        </w:p>
                        <w:p w:rsidR="006A11C2" w:rsidRPr="00551D7C" w:rsidRDefault="006A11C2" w:rsidP="00EA0014">
                          <w:pPr>
                            <w:rPr>
                              <w:snapToGrid w:val="0"/>
                              <w:sz w:val="18"/>
                              <w:szCs w:val="18"/>
                            </w:rPr>
                          </w:pPr>
                          <w:r w:rsidRPr="00551D7C">
                            <w:rPr>
                              <w:snapToGrid w:val="0"/>
                              <w:sz w:val="18"/>
                              <w:szCs w:val="18"/>
                            </w:rPr>
                            <w:t xml:space="preserve">Email: </w:t>
                          </w:r>
                          <w:hyperlink r:id="rId1" w:history="1">
                            <w:r w:rsidRPr="00551D7C">
                              <w:rPr>
                                <w:rStyle w:val="Hyperlink"/>
                                <w:snapToGrid w:val="0"/>
                                <w:sz w:val="18"/>
                                <w:szCs w:val="18"/>
                              </w:rPr>
                              <w:t>info@redbridgecvs.net</w:t>
                            </w:r>
                          </w:hyperlink>
                        </w:p>
                        <w:p w:rsidR="006A11C2" w:rsidRPr="00551D7C" w:rsidRDefault="006A11C2" w:rsidP="00EA0014">
                          <w:pPr>
                            <w:rPr>
                              <w:snapToGrid w:val="0"/>
                              <w:sz w:val="12"/>
                              <w:szCs w:val="18"/>
                            </w:rPr>
                          </w:pPr>
                        </w:p>
                        <w:p w:rsidR="006A11C2" w:rsidRPr="00551D7C" w:rsidRDefault="006A11C2" w:rsidP="00EA0014">
                          <w:pPr>
                            <w:rPr>
                              <w:snapToGrid w:val="0"/>
                              <w:sz w:val="18"/>
                              <w:szCs w:val="18"/>
                            </w:rPr>
                          </w:pPr>
                          <w:r w:rsidRPr="00551D7C">
                            <w:rPr>
                              <w:snapToGrid w:val="0"/>
                              <w:sz w:val="18"/>
                              <w:szCs w:val="18"/>
                            </w:rPr>
                            <w:t xml:space="preserve">Web: </w:t>
                          </w:r>
                          <w:hyperlink r:id="rId2" w:history="1">
                            <w:r w:rsidRPr="00551D7C">
                              <w:rPr>
                                <w:rStyle w:val="Hyperlink"/>
                                <w:snapToGrid w:val="0"/>
                                <w:sz w:val="18"/>
                                <w:szCs w:val="18"/>
                              </w:rPr>
                              <w:t>www.redbridgecvs.net</w:t>
                            </w:r>
                          </w:hyperlink>
                        </w:p>
                        <w:p w:rsidR="006A11C2" w:rsidRDefault="006A11C2" w:rsidP="00EA0014">
                          <w:pPr>
                            <w:jc w:val="both"/>
                            <w:rPr>
                              <w:snapToGrid w:val="0"/>
                              <w:sz w:val="18"/>
                              <w:szCs w:val="18"/>
                            </w:rPr>
                          </w:pPr>
                        </w:p>
                        <w:p w:rsidR="006A11C2" w:rsidRPr="00551D7C" w:rsidRDefault="006A11C2" w:rsidP="00EA0014">
                          <w:pPr>
                            <w:jc w:val="both"/>
                            <w:rPr>
                              <w:snapToGrid w:val="0"/>
                              <w:sz w:val="18"/>
                              <w:szCs w:val="18"/>
                            </w:rPr>
                          </w:pPr>
                        </w:p>
                        <w:p w:rsidR="006A11C2" w:rsidRPr="00551D7C" w:rsidRDefault="006A11C2" w:rsidP="00EA0014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551D7C">
                            <w:rPr>
                              <w:i/>
                              <w:sz w:val="18"/>
                              <w:szCs w:val="18"/>
                            </w:rPr>
                            <w:t>RedbridgeCVS’ mission is to promote a strong, effective and independent voluntary and community sector in Redbridge.</w:t>
                          </w:r>
                        </w:p>
                        <w:p w:rsidR="006A11C2" w:rsidRPr="00551D7C" w:rsidRDefault="006A11C2" w:rsidP="00EA0014">
                          <w:pPr>
                            <w:jc w:val="both"/>
                            <w:rPr>
                              <w:i/>
                              <w:snapToGrid w:val="0"/>
                              <w:sz w:val="16"/>
                              <w:szCs w:val="16"/>
                            </w:rPr>
                          </w:pPr>
                        </w:p>
                        <w:p w:rsidR="006A11C2" w:rsidRPr="00551D7C" w:rsidRDefault="006A11C2" w:rsidP="00EA0014">
                          <w:pPr>
                            <w:jc w:val="both"/>
                            <w:rPr>
                              <w:i/>
                              <w:snapToGrid w:val="0"/>
                              <w:sz w:val="16"/>
                              <w:szCs w:val="16"/>
                            </w:rPr>
                          </w:pPr>
                          <w:r w:rsidRPr="00551D7C">
                            <w:rPr>
                              <w:i/>
                              <w:snapToGrid w:val="0"/>
                              <w:sz w:val="16"/>
                              <w:szCs w:val="16"/>
                            </w:rPr>
                            <w:t>Funded by</w:t>
                          </w:r>
                        </w:p>
                        <w:p w:rsidR="006A11C2" w:rsidRDefault="00315EE4" w:rsidP="00EA0014">
                          <w:pPr>
                            <w:jc w:val="both"/>
                            <w:rPr>
                              <w:rFonts w:ascii="News Gothic" w:hAnsi="News Gothic"/>
                              <w:snapToGrid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News Gothic" w:hAnsi="News Gothic"/>
                              <w:noProof/>
                              <w:sz w:val="16"/>
                              <w:szCs w:val="16"/>
                              <w:lang w:eastAsia="en-GB"/>
                            </w:rPr>
                            <w:drawing>
                              <wp:inline distT="0" distB="0" distL="0" distR="0">
                                <wp:extent cx="1366300" cy="570046"/>
                                <wp:effectExtent l="19050" t="0" r="5300" b="0"/>
                                <wp:docPr id="3" name="Picture 2" descr="lbr transparent.t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br transparent.tif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66300" cy="5700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A11C2" w:rsidRDefault="006A11C2" w:rsidP="00EA0014">
                          <w:pPr>
                            <w:jc w:val="both"/>
                            <w:rPr>
                              <w:rFonts w:ascii="News Gothic" w:hAnsi="News Gothic"/>
                              <w:snapToGrid w:val="0"/>
                              <w:sz w:val="16"/>
                              <w:szCs w:val="16"/>
                            </w:rPr>
                          </w:pPr>
                        </w:p>
                        <w:p w:rsidR="006A11C2" w:rsidRDefault="006A11C2" w:rsidP="00EA0014">
                          <w:pPr>
                            <w:jc w:val="both"/>
                            <w:rPr>
                              <w:rFonts w:ascii="News Gothic" w:hAnsi="News Gothic"/>
                              <w:snapToGrid w:val="0"/>
                              <w:sz w:val="16"/>
                              <w:szCs w:val="16"/>
                            </w:rPr>
                          </w:pPr>
                        </w:p>
                        <w:p w:rsidR="006A11C2" w:rsidRDefault="006A11C2" w:rsidP="001979DC">
                          <w:pPr>
                            <w:rPr>
                              <w:rFonts w:ascii="News Gothic" w:hAnsi="News Gothic"/>
                              <w:snapToGrid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News Gothic" w:hAnsi="News Gothic"/>
                              <w:noProof/>
                              <w:sz w:val="16"/>
                              <w:szCs w:val="16"/>
                              <w:lang w:eastAsia="en-GB"/>
                            </w:rPr>
                            <w:drawing>
                              <wp:inline distT="0" distB="0" distL="0" distR="0">
                                <wp:extent cx="1485900" cy="381000"/>
                                <wp:effectExtent l="19050" t="0" r="0" b="0"/>
                                <wp:docPr id="31" name="Picture 31" descr="Redbridge CCG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1" descr="Redbridge CCG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 cstate="email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A11C2" w:rsidRDefault="006A11C2" w:rsidP="00EA0014">
                          <w:pPr>
                            <w:jc w:val="both"/>
                            <w:rPr>
                              <w:rFonts w:ascii="News Gothic" w:hAnsi="News Gothic"/>
                              <w:snapToGrid w:val="0"/>
                              <w:sz w:val="16"/>
                              <w:szCs w:val="16"/>
                            </w:rPr>
                          </w:pPr>
                        </w:p>
                        <w:p w:rsidR="00315EE4" w:rsidRDefault="00315EE4" w:rsidP="00EA0014">
                          <w:pPr>
                            <w:jc w:val="both"/>
                            <w:rPr>
                              <w:rFonts w:ascii="News Gothic" w:hAnsi="News Gothic"/>
                              <w:snapToGrid w:val="0"/>
                              <w:sz w:val="16"/>
                              <w:szCs w:val="16"/>
                            </w:rPr>
                          </w:pPr>
                        </w:p>
                        <w:p w:rsidR="00315EE4" w:rsidRDefault="00BC465D" w:rsidP="00EA0014">
                          <w:pPr>
                            <w:jc w:val="both"/>
                            <w:rPr>
                              <w:rFonts w:ascii="News Gothic" w:hAnsi="News Gothic"/>
                              <w:snapToGrid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News Gothic" w:hAnsi="News Gothic"/>
                              <w:noProof/>
                              <w:sz w:val="16"/>
                              <w:szCs w:val="16"/>
                              <w:lang w:eastAsia="en-GB"/>
                            </w:rPr>
                            <w:drawing>
                              <wp:inline distT="0" distB="0" distL="0" distR="0">
                                <wp:extent cx="1379431" cy="1041005"/>
                                <wp:effectExtent l="19050" t="0" r="0" b="0"/>
                                <wp:docPr id="1" name="Picture 0" descr="National Lottery and Sport England - Portrait (CMYK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National Lottery and Sport England - Portrait (CMYK).jpg"/>
                                        <pic:cNvPicPr/>
                                      </pic:nvPicPr>
                                      <pic:blipFill>
                                        <a:blip r:embed="rId5" cstate="screen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79431" cy="10410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15EE4" w:rsidRDefault="00315EE4" w:rsidP="00EA0014">
                          <w:pPr>
                            <w:jc w:val="both"/>
                            <w:rPr>
                              <w:rFonts w:ascii="News Gothic" w:hAnsi="News Gothic"/>
                              <w:snapToGrid w:val="0"/>
                              <w:sz w:val="16"/>
                              <w:szCs w:val="16"/>
                            </w:rPr>
                          </w:pPr>
                        </w:p>
                        <w:p w:rsidR="006A11C2" w:rsidRDefault="006A11C2" w:rsidP="00EA0014">
                          <w:pPr>
                            <w:jc w:val="both"/>
                            <w:rPr>
                              <w:rFonts w:ascii="News Gothic" w:hAnsi="News Gothic"/>
                              <w:snapToGrid w:val="0"/>
                              <w:sz w:val="16"/>
                              <w:szCs w:val="16"/>
                            </w:rPr>
                          </w:pPr>
                        </w:p>
                        <w:p w:rsidR="006A11C2" w:rsidRDefault="006A11C2" w:rsidP="00EA0014">
                          <w:pPr>
                            <w:jc w:val="both"/>
                            <w:rPr>
                              <w:rFonts w:ascii="News Gothic" w:hAnsi="News Gothic"/>
                              <w:snapToGrid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1075730" cy="517644"/>
                                <wp:effectExtent l="19050" t="0" r="0" b="0"/>
                                <wp:docPr id="32" name="Picture 32" descr="london%20councils%20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2" descr="london%20councils%20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 cstate="email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4882" cy="5172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A11C2" w:rsidRDefault="006A11C2" w:rsidP="00EA0014">
                          <w:pPr>
                            <w:jc w:val="both"/>
                          </w:pPr>
                        </w:p>
                        <w:p w:rsidR="006A11C2" w:rsidRDefault="006A11C2" w:rsidP="00EA0014">
                          <w:pPr>
                            <w:jc w:val="both"/>
                            <w:rPr>
                              <w:rFonts w:ascii="News Gothic" w:hAnsi="News Gothic"/>
                              <w:snapToGrid w:val="0"/>
                              <w:sz w:val="18"/>
                              <w:szCs w:val="18"/>
                            </w:rPr>
                          </w:pPr>
                        </w:p>
                        <w:p w:rsidR="006A11C2" w:rsidRDefault="006A11C2" w:rsidP="00EA0014">
                          <w:pPr>
                            <w:jc w:val="both"/>
                            <w:rPr>
                              <w:rFonts w:ascii="News Gothic" w:hAnsi="News Gothic"/>
                              <w:snapToGrid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News Gothic" w:hAnsi="News Gothic"/>
                              <w:noProof/>
                              <w:sz w:val="18"/>
                              <w:szCs w:val="18"/>
                              <w:lang w:eastAsia="en-GB"/>
                            </w:rPr>
                            <w:drawing>
                              <wp:inline distT="0" distB="0" distL="0" distR="0">
                                <wp:extent cx="1070610" cy="384322"/>
                                <wp:effectExtent l="19050" t="0" r="0" b="0"/>
                                <wp:docPr id="33" name="Picture 33" descr="MOPAC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3" descr="MOPAC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 cstate="email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0610" cy="38432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News Gothic" w:hAnsi="News Gothic"/>
                              <w:snapToGrid w:val="0"/>
                              <w:sz w:val="18"/>
                              <w:szCs w:val="18"/>
                            </w:rPr>
                            <w:t xml:space="preserve">       </w:t>
                          </w:r>
                        </w:p>
                        <w:p w:rsidR="006A11C2" w:rsidRDefault="006A11C2" w:rsidP="00EA0014">
                          <w:pPr>
                            <w:pStyle w:val="Foo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6A11C2" w:rsidRDefault="006A11C2" w:rsidP="00EA0014">
                          <w:pPr>
                            <w:pStyle w:val="Foo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6A11C2" w:rsidRDefault="006A11C2" w:rsidP="00EA0014">
                          <w:pPr>
                            <w:pStyle w:val="Foo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14"/>
                              <w:szCs w:val="14"/>
                              <w:lang w:eastAsia="en-GB"/>
                            </w:rPr>
                            <w:drawing>
                              <wp:inline distT="0" distB="0" distL="0" distR="0">
                                <wp:extent cx="847858" cy="560890"/>
                                <wp:effectExtent l="19050" t="0" r="9392" b="0"/>
                                <wp:docPr id="34" name="Picture 34" descr="Skills Funding Agency without funded b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4" descr="Skills Funding Agency without funded by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 cstate="email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858" cy="560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A11C2" w:rsidRDefault="006A11C2" w:rsidP="00EA0014">
                          <w:pPr>
                            <w:pStyle w:val="Foo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6A11C2" w:rsidRDefault="006A11C2" w:rsidP="00EA0014">
                          <w:pPr>
                            <w:pStyle w:val="Foo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6A11C2" w:rsidRDefault="006A11C2" w:rsidP="00EA0014">
                          <w:pPr>
                            <w:pStyle w:val="Foo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14"/>
                              <w:szCs w:val="14"/>
                              <w:lang w:eastAsia="en-GB"/>
                            </w:rPr>
                            <w:drawing>
                              <wp:inline distT="0" distB="0" distL="0" distR="0">
                                <wp:extent cx="783980" cy="815340"/>
                                <wp:effectExtent l="19050" t="0" r="0" b="0"/>
                                <wp:docPr id="35" name="Picture 35" descr="European Social Fun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5" descr="European Social Fun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email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5017" cy="8164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A11C2" w:rsidRDefault="006A11C2" w:rsidP="00EA0014">
                          <w:pPr>
                            <w:pStyle w:val="Foo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6A11C2" w:rsidRDefault="006A11C2" w:rsidP="00EA0014">
                          <w:pPr>
                            <w:pStyle w:val="Foo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6A11C2" w:rsidRDefault="006A11C2" w:rsidP="00EA0014">
                          <w:pPr>
                            <w:pStyle w:val="Foo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6A11C2" w:rsidRPr="00B1675F" w:rsidRDefault="006A11C2" w:rsidP="00EA0014">
                          <w:pPr>
                            <w:pStyle w:val="Footer"/>
                            <w:rPr>
                              <w:sz w:val="14"/>
                              <w:szCs w:val="14"/>
                            </w:rPr>
                          </w:pPr>
                          <w:r w:rsidRPr="00B1675F">
                            <w:rPr>
                              <w:sz w:val="14"/>
                              <w:szCs w:val="14"/>
                            </w:rPr>
                            <w:t xml:space="preserve">Company Limited by guarantee </w:t>
                          </w:r>
                        </w:p>
                        <w:p w:rsidR="006A11C2" w:rsidRPr="00B1675F" w:rsidRDefault="006A11C2" w:rsidP="00EA0014">
                          <w:pPr>
                            <w:pStyle w:val="Footer"/>
                            <w:rPr>
                              <w:sz w:val="14"/>
                              <w:szCs w:val="14"/>
                            </w:rPr>
                          </w:pPr>
                          <w:r w:rsidRPr="00B1675F">
                            <w:rPr>
                              <w:sz w:val="14"/>
                              <w:szCs w:val="14"/>
                            </w:rPr>
                            <w:t xml:space="preserve">No. 2569614 </w:t>
                          </w:r>
                        </w:p>
                        <w:p w:rsidR="006A11C2" w:rsidRPr="00B1675F" w:rsidRDefault="006A11C2" w:rsidP="00EA0014">
                          <w:pPr>
                            <w:pStyle w:val="Footer"/>
                            <w:rPr>
                              <w:sz w:val="14"/>
                              <w:szCs w:val="14"/>
                            </w:rPr>
                          </w:pPr>
                          <w:r w:rsidRPr="00B1675F">
                            <w:rPr>
                              <w:sz w:val="14"/>
                              <w:szCs w:val="14"/>
                            </w:rPr>
                            <w:t>(</w:t>
                          </w:r>
                          <w:proofErr w:type="gramStart"/>
                          <w:r w:rsidRPr="00B1675F">
                            <w:rPr>
                              <w:sz w:val="14"/>
                              <w:szCs w:val="14"/>
                            </w:rPr>
                            <w:t>registered</w:t>
                          </w:r>
                          <w:proofErr w:type="gramEnd"/>
                          <w:r w:rsidRPr="00B1675F">
                            <w:rPr>
                              <w:sz w:val="14"/>
                              <w:szCs w:val="14"/>
                            </w:rPr>
                            <w:t xml:space="preserve"> in </w:t>
                          </w:r>
                          <w:smartTag w:uri="urn:schemas-microsoft-com:office:smarttags" w:element="place">
                            <w:smartTag w:uri="urn:schemas-microsoft-com:office:smarttags" w:element="country-region">
                              <w:r w:rsidRPr="00B1675F">
                                <w:rPr>
                                  <w:sz w:val="14"/>
                                  <w:szCs w:val="14"/>
                                </w:rPr>
                                <w:t>England</w:t>
                              </w:r>
                            </w:smartTag>
                          </w:smartTag>
                          <w:r w:rsidRPr="00B1675F">
                            <w:rPr>
                              <w:sz w:val="14"/>
                              <w:szCs w:val="14"/>
                            </w:rPr>
                            <w:t xml:space="preserve">) </w:t>
                          </w:r>
                        </w:p>
                        <w:p w:rsidR="006A11C2" w:rsidRPr="00B1675F" w:rsidRDefault="006A11C2" w:rsidP="00EA0014">
                          <w:pPr>
                            <w:pStyle w:val="Footer"/>
                            <w:rPr>
                              <w:sz w:val="14"/>
                              <w:szCs w:val="14"/>
                            </w:rPr>
                          </w:pPr>
                          <w:r w:rsidRPr="00B1675F">
                            <w:rPr>
                              <w:sz w:val="14"/>
                              <w:szCs w:val="14"/>
                            </w:rPr>
                            <w:t>Registered Charity No. 1005075</w:t>
                          </w:r>
                        </w:p>
                        <w:p w:rsidR="006A11C2" w:rsidRPr="00C4275D" w:rsidRDefault="006A11C2" w:rsidP="00EA0014">
                          <w:pPr>
                            <w:rPr>
                              <w:rFonts w:ascii="News Gothic" w:hAnsi="News Gothic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69pt;margin-top:36.55pt;width:127.2pt;height:75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" stroked="f">
              <v:textbox inset="0,0,0,0">
                <w:txbxContent>
                  <w:p w:rsidR="006A11C2" w:rsidRDefault="006A11C2" w:rsidP="00EA0014">
                    <w:pPr>
                      <w:pStyle w:val="times10-J"/>
                      <w:jc w:val="left"/>
                      <w:rPr>
                        <w:rFonts w:ascii="News Gothic" w:hAnsi="News Gothic"/>
                        <w:sz w:val="18"/>
                        <w:szCs w:val="18"/>
                      </w:rPr>
                    </w:pPr>
                  </w:p>
                  <w:p w:rsidR="006A11C2" w:rsidRDefault="006A11C2" w:rsidP="00EA0014">
                    <w:pPr>
                      <w:pStyle w:val="times10-J"/>
                      <w:jc w:val="left"/>
                      <w:rPr>
                        <w:rFonts w:ascii="News Gothic" w:hAnsi="News Gothic"/>
                        <w:sz w:val="18"/>
                        <w:szCs w:val="18"/>
                      </w:rPr>
                    </w:pPr>
                  </w:p>
                  <w:p w:rsidR="006A11C2" w:rsidRPr="00974AA2" w:rsidRDefault="006A11C2" w:rsidP="00EA0014">
                    <w:pPr>
                      <w:pStyle w:val="times10-J"/>
                      <w:jc w:val="left"/>
                      <w:rPr>
                        <w:rFonts w:ascii="Calibri" w:hAnsi="Calibri"/>
                        <w:sz w:val="18"/>
                        <w:szCs w:val="18"/>
                      </w:rPr>
                    </w:pPr>
                  </w:p>
                  <w:p w:rsidR="006A11C2" w:rsidRPr="00551D7C" w:rsidRDefault="006A11C2" w:rsidP="00EA0014">
                    <w:pPr>
                      <w:pStyle w:val="times10-J"/>
                      <w:jc w:val="left"/>
                      <w:rPr>
                        <w:rFonts w:ascii="Calibri" w:hAnsi="Calibri"/>
                        <w:color w:val="auto"/>
                        <w:sz w:val="18"/>
                        <w:szCs w:val="18"/>
                      </w:rPr>
                    </w:pPr>
                    <w:r w:rsidRPr="00974AA2">
                      <w:rPr>
                        <w:rFonts w:ascii="Calibri" w:hAnsi="Calibri"/>
                        <w:sz w:val="18"/>
                        <w:szCs w:val="18"/>
                      </w:rPr>
                      <w:t>3</w:t>
                    </w:r>
                    <w:r w:rsidRPr="00974AA2">
                      <w:rPr>
                        <w:rFonts w:ascii="Calibri" w:hAnsi="Calibri"/>
                        <w:sz w:val="18"/>
                        <w:szCs w:val="18"/>
                        <w:vertAlign w:val="superscript"/>
                      </w:rPr>
                      <w:t>rd</w:t>
                    </w:r>
                    <w:r w:rsidRPr="00974AA2">
                      <w:rPr>
                        <w:rFonts w:ascii="Calibri" w:hAnsi="Calibri"/>
                        <w:sz w:val="18"/>
                        <w:szCs w:val="18"/>
                      </w:rPr>
                      <w:t xml:space="preserve"> Floor</w:t>
                    </w:r>
                    <w:r>
                      <w:rPr>
                        <w:rFonts w:ascii="News Gothic" w:hAnsi="News Gothic"/>
                        <w:sz w:val="18"/>
                        <w:szCs w:val="18"/>
                      </w:rPr>
                      <w:t xml:space="preserve"> </w:t>
                    </w:r>
                    <w:r w:rsidRPr="00551D7C">
                      <w:rPr>
                        <w:rFonts w:ascii="Calibri" w:hAnsi="Calibri"/>
                        <w:sz w:val="18"/>
                        <w:szCs w:val="18"/>
                      </w:rPr>
                      <w:t>Forest House</w:t>
                    </w:r>
                  </w:p>
                  <w:p w:rsidR="006A11C2" w:rsidRPr="00551D7C" w:rsidRDefault="006A11C2" w:rsidP="00EA0014">
                    <w:pPr>
                      <w:pStyle w:val="times10-J"/>
                      <w:jc w:val="left"/>
                      <w:rPr>
                        <w:rFonts w:ascii="Calibri" w:hAnsi="Calibri"/>
                        <w:sz w:val="18"/>
                        <w:szCs w:val="18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551D7C">
                          <w:rPr>
                            <w:rFonts w:ascii="Calibri" w:hAnsi="Calibri"/>
                            <w:sz w:val="18"/>
                            <w:szCs w:val="18"/>
                          </w:rPr>
                          <w:t>16-20 Clements Road</w:t>
                        </w:r>
                      </w:smartTag>
                    </w:smartTag>
                  </w:p>
                  <w:p w:rsidR="006A11C2" w:rsidRPr="00551D7C" w:rsidRDefault="006A11C2" w:rsidP="00EA0014">
                    <w:pPr>
                      <w:rPr>
                        <w:snapToGrid w:val="0"/>
                        <w:sz w:val="18"/>
                        <w:szCs w:val="18"/>
                      </w:rPr>
                    </w:pPr>
                    <w:r w:rsidRPr="00551D7C">
                      <w:rPr>
                        <w:snapToGrid w:val="0"/>
                        <w:sz w:val="18"/>
                        <w:szCs w:val="18"/>
                      </w:rPr>
                      <w:t>Ilford IG1 IBA</w:t>
                    </w:r>
                  </w:p>
                  <w:p w:rsidR="006A11C2" w:rsidRPr="00551D7C" w:rsidRDefault="006A11C2" w:rsidP="00EA0014">
                    <w:pPr>
                      <w:rPr>
                        <w:snapToGrid w:val="0"/>
                        <w:sz w:val="12"/>
                        <w:szCs w:val="18"/>
                      </w:rPr>
                    </w:pPr>
                  </w:p>
                  <w:p w:rsidR="006A11C2" w:rsidRPr="00551D7C" w:rsidRDefault="006A11C2" w:rsidP="00EA0014">
                    <w:pPr>
                      <w:rPr>
                        <w:snapToGrid w:val="0"/>
                        <w:sz w:val="18"/>
                        <w:szCs w:val="18"/>
                      </w:rPr>
                    </w:pPr>
                    <w:r w:rsidRPr="00551D7C">
                      <w:rPr>
                        <w:snapToGrid w:val="0"/>
                        <w:sz w:val="18"/>
                        <w:szCs w:val="18"/>
                      </w:rPr>
                      <w:t>Telephone: 020 8553 1004</w:t>
                    </w:r>
                  </w:p>
                  <w:p w:rsidR="006A11C2" w:rsidRPr="00551D7C" w:rsidRDefault="006A11C2" w:rsidP="00EA0014">
                    <w:pPr>
                      <w:rPr>
                        <w:snapToGrid w:val="0"/>
                        <w:sz w:val="12"/>
                        <w:szCs w:val="18"/>
                      </w:rPr>
                    </w:pPr>
                  </w:p>
                  <w:p w:rsidR="006A11C2" w:rsidRPr="00551D7C" w:rsidRDefault="006A11C2" w:rsidP="00EA0014">
                    <w:pPr>
                      <w:rPr>
                        <w:snapToGrid w:val="0"/>
                        <w:sz w:val="18"/>
                        <w:szCs w:val="18"/>
                      </w:rPr>
                    </w:pPr>
                    <w:r w:rsidRPr="00551D7C">
                      <w:rPr>
                        <w:snapToGrid w:val="0"/>
                        <w:sz w:val="18"/>
                        <w:szCs w:val="18"/>
                      </w:rPr>
                      <w:t>Fax: 020 8911 9128</w:t>
                    </w:r>
                  </w:p>
                  <w:p w:rsidR="006A11C2" w:rsidRPr="00551D7C" w:rsidRDefault="006A11C2" w:rsidP="00EA0014">
                    <w:pPr>
                      <w:rPr>
                        <w:snapToGrid w:val="0"/>
                        <w:sz w:val="12"/>
                        <w:szCs w:val="18"/>
                      </w:rPr>
                    </w:pPr>
                  </w:p>
                  <w:p w:rsidR="006A11C2" w:rsidRPr="00551D7C" w:rsidRDefault="006A11C2" w:rsidP="00EA0014">
                    <w:pPr>
                      <w:rPr>
                        <w:snapToGrid w:val="0"/>
                        <w:sz w:val="18"/>
                        <w:szCs w:val="18"/>
                      </w:rPr>
                    </w:pPr>
                    <w:r w:rsidRPr="00551D7C">
                      <w:rPr>
                        <w:snapToGrid w:val="0"/>
                        <w:sz w:val="18"/>
                        <w:szCs w:val="18"/>
                      </w:rPr>
                      <w:t xml:space="preserve">Email: </w:t>
                    </w:r>
                    <w:hyperlink r:id="rId10" w:history="1">
                      <w:r w:rsidRPr="00551D7C">
                        <w:rPr>
                          <w:rStyle w:val="Hyperlink"/>
                          <w:snapToGrid w:val="0"/>
                          <w:sz w:val="18"/>
                          <w:szCs w:val="18"/>
                        </w:rPr>
                        <w:t>info@redbridgecvs.net</w:t>
                      </w:r>
                    </w:hyperlink>
                  </w:p>
                  <w:p w:rsidR="006A11C2" w:rsidRPr="00551D7C" w:rsidRDefault="006A11C2" w:rsidP="00EA0014">
                    <w:pPr>
                      <w:rPr>
                        <w:snapToGrid w:val="0"/>
                        <w:sz w:val="12"/>
                        <w:szCs w:val="18"/>
                      </w:rPr>
                    </w:pPr>
                  </w:p>
                  <w:p w:rsidR="006A11C2" w:rsidRPr="00551D7C" w:rsidRDefault="006A11C2" w:rsidP="00EA0014">
                    <w:pPr>
                      <w:rPr>
                        <w:snapToGrid w:val="0"/>
                        <w:sz w:val="18"/>
                        <w:szCs w:val="18"/>
                      </w:rPr>
                    </w:pPr>
                    <w:r w:rsidRPr="00551D7C">
                      <w:rPr>
                        <w:snapToGrid w:val="0"/>
                        <w:sz w:val="18"/>
                        <w:szCs w:val="18"/>
                      </w:rPr>
                      <w:t xml:space="preserve">Web: </w:t>
                    </w:r>
                    <w:hyperlink r:id="rId11" w:history="1">
                      <w:r w:rsidRPr="00551D7C">
                        <w:rPr>
                          <w:rStyle w:val="Hyperlink"/>
                          <w:snapToGrid w:val="0"/>
                          <w:sz w:val="18"/>
                          <w:szCs w:val="18"/>
                        </w:rPr>
                        <w:t>www.redbridgecvs.net</w:t>
                      </w:r>
                    </w:hyperlink>
                  </w:p>
                  <w:p w:rsidR="006A11C2" w:rsidRDefault="006A11C2" w:rsidP="00EA0014">
                    <w:pPr>
                      <w:jc w:val="both"/>
                      <w:rPr>
                        <w:snapToGrid w:val="0"/>
                        <w:sz w:val="18"/>
                        <w:szCs w:val="18"/>
                      </w:rPr>
                    </w:pPr>
                  </w:p>
                  <w:p w:rsidR="006A11C2" w:rsidRPr="00551D7C" w:rsidRDefault="006A11C2" w:rsidP="00EA0014">
                    <w:pPr>
                      <w:jc w:val="both"/>
                      <w:rPr>
                        <w:snapToGrid w:val="0"/>
                        <w:sz w:val="18"/>
                        <w:szCs w:val="18"/>
                      </w:rPr>
                    </w:pPr>
                  </w:p>
                  <w:p w:rsidR="006A11C2" w:rsidRPr="00551D7C" w:rsidRDefault="006A11C2" w:rsidP="00EA0014">
                    <w:pPr>
                      <w:rPr>
                        <w:i/>
                        <w:sz w:val="18"/>
                        <w:szCs w:val="18"/>
                      </w:rPr>
                    </w:pPr>
                    <w:r w:rsidRPr="00551D7C">
                      <w:rPr>
                        <w:i/>
                        <w:sz w:val="18"/>
                        <w:szCs w:val="18"/>
                      </w:rPr>
                      <w:t>RedbridgeCVS’ mission is to promote a strong, effective and independent voluntary and community sector in Redbridge.</w:t>
                    </w:r>
                  </w:p>
                  <w:p w:rsidR="006A11C2" w:rsidRPr="00551D7C" w:rsidRDefault="006A11C2" w:rsidP="00EA0014">
                    <w:pPr>
                      <w:jc w:val="both"/>
                      <w:rPr>
                        <w:i/>
                        <w:snapToGrid w:val="0"/>
                        <w:sz w:val="16"/>
                        <w:szCs w:val="16"/>
                      </w:rPr>
                    </w:pPr>
                  </w:p>
                  <w:p w:rsidR="006A11C2" w:rsidRPr="00551D7C" w:rsidRDefault="006A11C2" w:rsidP="00EA0014">
                    <w:pPr>
                      <w:jc w:val="both"/>
                      <w:rPr>
                        <w:i/>
                        <w:snapToGrid w:val="0"/>
                        <w:sz w:val="16"/>
                        <w:szCs w:val="16"/>
                      </w:rPr>
                    </w:pPr>
                    <w:r w:rsidRPr="00551D7C">
                      <w:rPr>
                        <w:i/>
                        <w:snapToGrid w:val="0"/>
                        <w:sz w:val="16"/>
                        <w:szCs w:val="16"/>
                      </w:rPr>
                      <w:t>Funded by</w:t>
                    </w:r>
                  </w:p>
                  <w:p w:rsidR="006A11C2" w:rsidRDefault="00315EE4" w:rsidP="00EA0014">
                    <w:pPr>
                      <w:jc w:val="both"/>
                      <w:rPr>
                        <w:rFonts w:ascii="News Gothic" w:hAnsi="News Gothic"/>
                        <w:snapToGrid w:val="0"/>
                        <w:sz w:val="16"/>
                        <w:szCs w:val="16"/>
                      </w:rPr>
                    </w:pPr>
                    <w:r>
                      <w:rPr>
                        <w:rFonts w:ascii="News Gothic" w:hAnsi="News Gothic"/>
                        <w:noProof/>
                        <w:sz w:val="16"/>
                        <w:szCs w:val="16"/>
                        <w:lang w:eastAsia="en-GB"/>
                      </w:rPr>
                      <w:drawing>
                        <wp:inline distT="0" distB="0" distL="0" distR="0">
                          <wp:extent cx="1366300" cy="570046"/>
                          <wp:effectExtent l="19050" t="0" r="5300" b="0"/>
                          <wp:docPr id="3" name="Picture 2" descr="lbr transparent.t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br transparent.tif"/>
                                  <pic:cNvPicPr/>
                                </pic:nvPicPr>
                                <pic:blipFill>
                                  <a:blip r:embed="rId1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66300" cy="57004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A11C2" w:rsidRDefault="006A11C2" w:rsidP="00EA0014">
                    <w:pPr>
                      <w:jc w:val="both"/>
                      <w:rPr>
                        <w:rFonts w:ascii="News Gothic" w:hAnsi="News Gothic"/>
                        <w:snapToGrid w:val="0"/>
                        <w:sz w:val="16"/>
                        <w:szCs w:val="16"/>
                      </w:rPr>
                    </w:pPr>
                  </w:p>
                  <w:p w:rsidR="006A11C2" w:rsidRDefault="006A11C2" w:rsidP="00EA0014">
                    <w:pPr>
                      <w:jc w:val="both"/>
                      <w:rPr>
                        <w:rFonts w:ascii="News Gothic" w:hAnsi="News Gothic"/>
                        <w:snapToGrid w:val="0"/>
                        <w:sz w:val="16"/>
                        <w:szCs w:val="16"/>
                      </w:rPr>
                    </w:pPr>
                  </w:p>
                  <w:p w:rsidR="006A11C2" w:rsidRDefault="006A11C2" w:rsidP="001979DC">
                    <w:pPr>
                      <w:rPr>
                        <w:rFonts w:ascii="News Gothic" w:hAnsi="News Gothic"/>
                        <w:snapToGrid w:val="0"/>
                        <w:sz w:val="16"/>
                        <w:szCs w:val="16"/>
                      </w:rPr>
                    </w:pPr>
                    <w:r>
                      <w:rPr>
                        <w:rFonts w:ascii="News Gothic" w:hAnsi="News Gothic"/>
                        <w:noProof/>
                        <w:sz w:val="16"/>
                        <w:szCs w:val="16"/>
                        <w:lang w:eastAsia="en-GB"/>
                      </w:rPr>
                      <w:drawing>
                        <wp:inline distT="0" distB="0" distL="0" distR="0">
                          <wp:extent cx="1485900" cy="381000"/>
                          <wp:effectExtent l="19050" t="0" r="0" b="0"/>
                          <wp:docPr id="31" name="Picture 31" descr="Redbridge CCG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1" descr="Redbridge CCG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 cstate="email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0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A11C2" w:rsidRDefault="006A11C2" w:rsidP="00EA0014">
                    <w:pPr>
                      <w:jc w:val="both"/>
                      <w:rPr>
                        <w:rFonts w:ascii="News Gothic" w:hAnsi="News Gothic"/>
                        <w:snapToGrid w:val="0"/>
                        <w:sz w:val="16"/>
                        <w:szCs w:val="16"/>
                      </w:rPr>
                    </w:pPr>
                  </w:p>
                  <w:p w:rsidR="00315EE4" w:rsidRDefault="00315EE4" w:rsidP="00EA0014">
                    <w:pPr>
                      <w:jc w:val="both"/>
                      <w:rPr>
                        <w:rFonts w:ascii="News Gothic" w:hAnsi="News Gothic"/>
                        <w:snapToGrid w:val="0"/>
                        <w:sz w:val="16"/>
                        <w:szCs w:val="16"/>
                      </w:rPr>
                    </w:pPr>
                  </w:p>
                  <w:p w:rsidR="00315EE4" w:rsidRDefault="00BC465D" w:rsidP="00EA0014">
                    <w:pPr>
                      <w:jc w:val="both"/>
                      <w:rPr>
                        <w:rFonts w:ascii="News Gothic" w:hAnsi="News Gothic"/>
                        <w:snapToGrid w:val="0"/>
                        <w:sz w:val="16"/>
                        <w:szCs w:val="16"/>
                      </w:rPr>
                    </w:pPr>
                    <w:r>
                      <w:rPr>
                        <w:rFonts w:ascii="News Gothic" w:hAnsi="News Gothic"/>
                        <w:noProof/>
                        <w:sz w:val="16"/>
                        <w:szCs w:val="16"/>
                        <w:lang w:eastAsia="en-GB"/>
                      </w:rPr>
                      <w:drawing>
                        <wp:inline distT="0" distB="0" distL="0" distR="0">
                          <wp:extent cx="1379431" cy="1041005"/>
                          <wp:effectExtent l="19050" t="0" r="0" b="0"/>
                          <wp:docPr id="1" name="Picture 0" descr="National Lottery and Sport England - Portrait (CMYK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National Lottery and Sport England - Portrait (CMYK).jpg"/>
                                  <pic:cNvPicPr/>
                                </pic:nvPicPr>
                                <pic:blipFill>
                                  <a:blip r:embed="rId14" cstate="screen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79431" cy="10410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15EE4" w:rsidRDefault="00315EE4" w:rsidP="00EA0014">
                    <w:pPr>
                      <w:jc w:val="both"/>
                      <w:rPr>
                        <w:rFonts w:ascii="News Gothic" w:hAnsi="News Gothic"/>
                        <w:snapToGrid w:val="0"/>
                        <w:sz w:val="16"/>
                        <w:szCs w:val="16"/>
                      </w:rPr>
                    </w:pPr>
                  </w:p>
                  <w:p w:rsidR="006A11C2" w:rsidRDefault="006A11C2" w:rsidP="00EA0014">
                    <w:pPr>
                      <w:jc w:val="both"/>
                      <w:rPr>
                        <w:rFonts w:ascii="News Gothic" w:hAnsi="News Gothic"/>
                        <w:snapToGrid w:val="0"/>
                        <w:sz w:val="16"/>
                        <w:szCs w:val="16"/>
                      </w:rPr>
                    </w:pPr>
                  </w:p>
                  <w:p w:rsidR="006A11C2" w:rsidRDefault="006A11C2" w:rsidP="00EA0014">
                    <w:pPr>
                      <w:jc w:val="both"/>
                      <w:rPr>
                        <w:rFonts w:ascii="News Gothic" w:hAnsi="News Gothic"/>
                        <w:snapToGrid w:val="0"/>
                        <w:sz w:val="16"/>
                        <w:szCs w:val="16"/>
                      </w:rPr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075730" cy="517644"/>
                          <wp:effectExtent l="19050" t="0" r="0" b="0"/>
                          <wp:docPr id="32" name="Picture 32" descr="london%20councils%20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2" descr="london%20councils%20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 cstate="email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4882" cy="5172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A11C2" w:rsidRDefault="006A11C2" w:rsidP="00EA0014">
                    <w:pPr>
                      <w:jc w:val="both"/>
                    </w:pPr>
                  </w:p>
                  <w:p w:rsidR="006A11C2" w:rsidRDefault="006A11C2" w:rsidP="00EA0014">
                    <w:pPr>
                      <w:jc w:val="both"/>
                      <w:rPr>
                        <w:rFonts w:ascii="News Gothic" w:hAnsi="News Gothic"/>
                        <w:snapToGrid w:val="0"/>
                        <w:sz w:val="18"/>
                        <w:szCs w:val="18"/>
                      </w:rPr>
                    </w:pPr>
                  </w:p>
                  <w:p w:rsidR="006A11C2" w:rsidRDefault="006A11C2" w:rsidP="00EA0014">
                    <w:pPr>
                      <w:jc w:val="both"/>
                      <w:rPr>
                        <w:rFonts w:ascii="News Gothic" w:hAnsi="News Gothic"/>
                        <w:snapToGrid w:val="0"/>
                        <w:sz w:val="18"/>
                        <w:szCs w:val="18"/>
                      </w:rPr>
                    </w:pPr>
                    <w:r>
                      <w:rPr>
                        <w:rFonts w:ascii="News Gothic" w:hAnsi="News Gothic"/>
                        <w:noProof/>
                        <w:sz w:val="18"/>
                        <w:szCs w:val="18"/>
                        <w:lang w:eastAsia="en-GB"/>
                      </w:rPr>
                      <w:drawing>
                        <wp:inline distT="0" distB="0" distL="0" distR="0">
                          <wp:extent cx="1070610" cy="384322"/>
                          <wp:effectExtent l="19050" t="0" r="0" b="0"/>
                          <wp:docPr id="33" name="Picture 33" descr="MOPAC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3" descr="MOPAC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 cstate="email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0610" cy="3843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News Gothic" w:hAnsi="News Gothic"/>
                        <w:snapToGrid w:val="0"/>
                        <w:sz w:val="18"/>
                        <w:szCs w:val="18"/>
                      </w:rPr>
                      <w:t xml:space="preserve">       </w:t>
                    </w:r>
                  </w:p>
                  <w:p w:rsidR="006A11C2" w:rsidRDefault="006A11C2" w:rsidP="00EA0014">
                    <w:pPr>
                      <w:pStyle w:val="Footer"/>
                      <w:rPr>
                        <w:sz w:val="14"/>
                        <w:szCs w:val="14"/>
                      </w:rPr>
                    </w:pPr>
                  </w:p>
                  <w:p w:rsidR="006A11C2" w:rsidRDefault="006A11C2" w:rsidP="00EA0014">
                    <w:pPr>
                      <w:pStyle w:val="Footer"/>
                      <w:rPr>
                        <w:sz w:val="14"/>
                        <w:szCs w:val="14"/>
                      </w:rPr>
                    </w:pPr>
                  </w:p>
                  <w:p w:rsidR="006A11C2" w:rsidRDefault="006A11C2" w:rsidP="00EA0014">
                    <w:pPr>
                      <w:pStyle w:val="Footer"/>
                      <w:rPr>
                        <w:sz w:val="14"/>
                        <w:szCs w:val="14"/>
                      </w:rPr>
                    </w:pPr>
                    <w:r>
                      <w:rPr>
                        <w:noProof/>
                        <w:sz w:val="14"/>
                        <w:szCs w:val="14"/>
                        <w:lang w:eastAsia="en-GB"/>
                      </w:rPr>
                      <w:drawing>
                        <wp:inline distT="0" distB="0" distL="0" distR="0">
                          <wp:extent cx="847858" cy="560890"/>
                          <wp:effectExtent l="19050" t="0" r="9392" b="0"/>
                          <wp:docPr id="34" name="Picture 34" descr="Skills Funding Agency without funded b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4" descr="Skills Funding Agency without funded b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 cstate="email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858" cy="560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A11C2" w:rsidRDefault="006A11C2" w:rsidP="00EA0014">
                    <w:pPr>
                      <w:pStyle w:val="Footer"/>
                      <w:rPr>
                        <w:sz w:val="14"/>
                        <w:szCs w:val="14"/>
                      </w:rPr>
                    </w:pPr>
                  </w:p>
                  <w:p w:rsidR="006A11C2" w:rsidRDefault="006A11C2" w:rsidP="00EA0014">
                    <w:pPr>
                      <w:pStyle w:val="Footer"/>
                      <w:rPr>
                        <w:sz w:val="14"/>
                        <w:szCs w:val="14"/>
                      </w:rPr>
                    </w:pPr>
                  </w:p>
                  <w:p w:rsidR="006A11C2" w:rsidRDefault="006A11C2" w:rsidP="00EA0014">
                    <w:pPr>
                      <w:pStyle w:val="Footer"/>
                      <w:rPr>
                        <w:sz w:val="14"/>
                        <w:szCs w:val="14"/>
                      </w:rPr>
                    </w:pPr>
                    <w:r>
                      <w:rPr>
                        <w:noProof/>
                        <w:sz w:val="14"/>
                        <w:szCs w:val="14"/>
                        <w:lang w:eastAsia="en-GB"/>
                      </w:rPr>
                      <w:drawing>
                        <wp:inline distT="0" distB="0" distL="0" distR="0">
                          <wp:extent cx="783980" cy="815340"/>
                          <wp:effectExtent l="19050" t="0" r="0" b="0"/>
                          <wp:docPr id="35" name="Picture 35" descr="European Social Fun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5" descr="European Social Fun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 cstate="email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5017" cy="8164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A11C2" w:rsidRDefault="006A11C2" w:rsidP="00EA0014">
                    <w:pPr>
                      <w:pStyle w:val="Footer"/>
                      <w:rPr>
                        <w:sz w:val="14"/>
                        <w:szCs w:val="14"/>
                      </w:rPr>
                    </w:pPr>
                  </w:p>
                  <w:p w:rsidR="006A11C2" w:rsidRDefault="006A11C2" w:rsidP="00EA0014">
                    <w:pPr>
                      <w:pStyle w:val="Footer"/>
                      <w:rPr>
                        <w:sz w:val="14"/>
                        <w:szCs w:val="14"/>
                      </w:rPr>
                    </w:pPr>
                  </w:p>
                  <w:p w:rsidR="006A11C2" w:rsidRDefault="006A11C2" w:rsidP="00EA0014">
                    <w:pPr>
                      <w:pStyle w:val="Footer"/>
                      <w:rPr>
                        <w:sz w:val="14"/>
                        <w:szCs w:val="14"/>
                      </w:rPr>
                    </w:pPr>
                  </w:p>
                  <w:p w:rsidR="006A11C2" w:rsidRPr="00B1675F" w:rsidRDefault="006A11C2" w:rsidP="00EA0014">
                    <w:pPr>
                      <w:pStyle w:val="Footer"/>
                      <w:rPr>
                        <w:sz w:val="14"/>
                        <w:szCs w:val="14"/>
                      </w:rPr>
                    </w:pPr>
                    <w:r w:rsidRPr="00B1675F">
                      <w:rPr>
                        <w:sz w:val="14"/>
                        <w:szCs w:val="14"/>
                      </w:rPr>
                      <w:t xml:space="preserve">Company Limited by guarantee </w:t>
                    </w:r>
                  </w:p>
                  <w:p w:rsidR="006A11C2" w:rsidRPr="00B1675F" w:rsidRDefault="006A11C2" w:rsidP="00EA0014">
                    <w:pPr>
                      <w:pStyle w:val="Footer"/>
                      <w:rPr>
                        <w:sz w:val="14"/>
                        <w:szCs w:val="14"/>
                      </w:rPr>
                    </w:pPr>
                    <w:r w:rsidRPr="00B1675F">
                      <w:rPr>
                        <w:sz w:val="14"/>
                        <w:szCs w:val="14"/>
                      </w:rPr>
                      <w:t xml:space="preserve">No. 2569614 </w:t>
                    </w:r>
                  </w:p>
                  <w:p w:rsidR="006A11C2" w:rsidRPr="00B1675F" w:rsidRDefault="006A11C2" w:rsidP="00EA0014">
                    <w:pPr>
                      <w:pStyle w:val="Footer"/>
                      <w:rPr>
                        <w:sz w:val="14"/>
                        <w:szCs w:val="14"/>
                      </w:rPr>
                    </w:pPr>
                    <w:r w:rsidRPr="00B1675F">
                      <w:rPr>
                        <w:sz w:val="14"/>
                        <w:szCs w:val="14"/>
                      </w:rPr>
                      <w:t>(</w:t>
                    </w:r>
                    <w:proofErr w:type="gramStart"/>
                    <w:r w:rsidRPr="00B1675F">
                      <w:rPr>
                        <w:sz w:val="14"/>
                        <w:szCs w:val="14"/>
                      </w:rPr>
                      <w:t>registered</w:t>
                    </w:r>
                    <w:proofErr w:type="gramEnd"/>
                    <w:r w:rsidRPr="00B1675F">
                      <w:rPr>
                        <w:sz w:val="14"/>
                        <w:szCs w:val="14"/>
                      </w:rPr>
                      <w:t xml:space="preserve"> in </w:t>
                    </w:r>
                    <w:smartTag w:uri="urn:schemas-microsoft-com:office:smarttags" w:element="place">
                      <w:smartTag w:uri="urn:schemas-microsoft-com:office:smarttags" w:element="country-region">
                        <w:r w:rsidRPr="00B1675F">
                          <w:rPr>
                            <w:sz w:val="14"/>
                            <w:szCs w:val="14"/>
                          </w:rPr>
                          <w:t>England</w:t>
                        </w:r>
                      </w:smartTag>
                    </w:smartTag>
                    <w:r w:rsidRPr="00B1675F">
                      <w:rPr>
                        <w:sz w:val="14"/>
                        <w:szCs w:val="14"/>
                      </w:rPr>
                      <w:t xml:space="preserve">) </w:t>
                    </w:r>
                  </w:p>
                  <w:p w:rsidR="006A11C2" w:rsidRPr="00B1675F" w:rsidRDefault="006A11C2" w:rsidP="00EA0014">
                    <w:pPr>
                      <w:pStyle w:val="Footer"/>
                      <w:rPr>
                        <w:sz w:val="14"/>
                        <w:szCs w:val="14"/>
                      </w:rPr>
                    </w:pPr>
                    <w:r w:rsidRPr="00B1675F">
                      <w:rPr>
                        <w:sz w:val="14"/>
                        <w:szCs w:val="14"/>
                      </w:rPr>
                      <w:t>Registered Charity No. 1005075</w:t>
                    </w:r>
                  </w:p>
                  <w:p w:rsidR="006A11C2" w:rsidRPr="00C4275D" w:rsidRDefault="006A11C2" w:rsidP="00EA0014">
                    <w:pPr>
                      <w:rPr>
                        <w:rFonts w:ascii="News Gothic" w:hAnsi="News Gothic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6A11C2">
      <w:rPr>
        <w:noProof/>
        <w:lang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3187700</wp:posOffset>
          </wp:positionH>
          <wp:positionV relativeFrom="paragraph">
            <wp:posOffset>-240665</wp:posOffset>
          </wp:positionV>
          <wp:extent cx="2990850" cy="819785"/>
          <wp:effectExtent l="19050" t="0" r="0" b="0"/>
          <wp:wrapSquare wrapText="bothSides"/>
          <wp:docPr id="16" name="Picture 16" descr="LogoColour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ColourSmall"/>
                  <pic:cNvPicPr>
                    <a:picLocks noChangeAspect="1" noChangeArrowheads="1"/>
                  </pic:cNvPicPr>
                </pic:nvPicPr>
                <pic:blipFill>
                  <a:blip r:embed="rId1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819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68FC">
      <w:t>PaVSP Annual Report 2014/15. Appendix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B04"/>
    <w:multiLevelType w:val="hybridMultilevel"/>
    <w:tmpl w:val="59F68A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F2D24"/>
    <w:multiLevelType w:val="hybridMultilevel"/>
    <w:tmpl w:val="01EE7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77EB7"/>
    <w:multiLevelType w:val="hybridMultilevel"/>
    <w:tmpl w:val="7F7E93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36D9F"/>
    <w:multiLevelType w:val="hybridMultilevel"/>
    <w:tmpl w:val="6BD07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324BB"/>
    <w:multiLevelType w:val="hybridMultilevel"/>
    <w:tmpl w:val="5C246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9643A"/>
    <w:multiLevelType w:val="hybridMultilevel"/>
    <w:tmpl w:val="3D7E7E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5F"/>
    <w:rsid w:val="00006470"/>
    <w:rsid w:val="0001669E"/>
    <w:rsid w:val="000223D3"/>
    <w:rsid w:val="00027518"/>
    <w:rsid w:val="00037BC4"/>
    <w:rsid w:val="00052DF5"/>
    <w:rsid w:val="000767AC"/>
    <w:rsid w:val="000866C7"/>
    <w:rsid w:val="000A1787"/>
    <w:rsid w:val="000B5F28"/>
    <w:rsid w:val="000C20F6"/>
    <w:rsid w:val="000D420E"/>
    <w:rsid w:val="000D6635"/>
    <w:rsid w:val="000F496E"/>
    <w:rsid w:val="00105502"/>
    <w:rsid w:val="001332A6"/>
    <w:rsid w:val="00175F2D"/>
    <w:rsid w:val="0019078D"/>
    <w:rsid w:val="00194241"/>
    <w:rsid w:val="001979DC"/>
    <w:rsid w:val="001A0FBB"/>
    <w:rsid w:val="001A4EE6"/>
    <w:rsid w:val="00216644"/>
    <w:rsid w:val="0023205A"/>
    <w:rsid w:val="0023663E"/>
    <w:rsid w:val="00240ADC"/>
    <w:rsid w:val="002418A8"/>
    <w:rsid w:val="00253DCB"/>
    <w:rsid w:val="002640B8"/>
    <w:rsid w:val="002641DD"/>
    <w:rsid w:val="0028101D"/>
    <w:rsid w:val="002852BD"/>
    <w:rsid w:val="00291C7A"/>
    <w:rsid w:val="0029741A"/>
    <w:rsid w:val="002A12A6"/>
    <w:rsid w:val="002C1202"/>
    <w:rsid w:val="002C2984"/>
    <w:rsid w:val="002F2FE1"/>
    <w:rsid w:val="002F5CE1"/>
    <w:rsid w:val="00300EE0"/>
    <w:rsid w:val="00315EE4"/>
    <w:rsid w:val="003171D4"/>
    <w:rsid w:val="003234C2"/>
    <w:rsid w:val="00327CDF"/>
    <w:rsid w:val="003507B4"/>
    <w:rsid w:val="003622BC"/>
    <w:rsid w:val="003649C7"/>
    <w:rsid w:val="00385092"/>
    <w:rsid w:val="00386500"/>
    <w:rsid w:val="00387EC0"/>
    <w:rsid w:val="003C2EBB"/>
    <w:rsid w:val="003E4BB6"/>
    <w:rsid w:val="003F0E85"/>
    <w:rsid w:val="003F2DEE"/>
    <w:rsid w:val="00414711"/>
    <w:rsid w:val="00414B0E"/>
    <w:rsid w:val="00415E71"/>
    <w:rsid w:val="004640B1"/>
    <w:rsid w:val="004651C4"/>
    <w:rsid w:val="0048775F"/>
    <w:rsid w:val="004B03DE"/>
    <w:rsid w:val="004E502F"/>
    <w:rsid w:val="00500E8E"/>
    <w:rsid w:val="00507F36"/>
    <w:rsid w:val="0051275C"/>
    <w:rsid w:val="0052060B"/>
    <w:rsid w:val="00521DA6"/>
    <w:rsid w:val="00525699"/>
    <w:rsid w:val="0052774D"/>
    <w:rsid w:val="00551D7C"/>
    <w:rsid w:val="005559B4"/>
    <w:rsid w:val="00562C64"/>
    <w:rsid w:val="00573391"/>
    <w:rsid w:val="005866AC"/>
    <w:rsid w:val="0059089C"/>
    <w:rsid w:val="005962B9"/>
    <w:rsid w:val="005A2543"/>
    <w:rsid w:val="005B2B59"/>
    <w:rsid w:val="005B45A8"/>
    <w:rsid w:val="005F7B79"/>
    <w:rsid w:val="00603F9A"/>
    <w:rsid w:val="006132BB"/>
    <w:rsid w:val="00625CF6"/>
    <w:rsid w:val="006413F7"/>
    <w:rsid w:val="006419BC"/>
    <w:rsid w:val="006557A1"/>
    <w:rsid w:val="00656530"/>
    <w:rsid w:val="006701AE"/>
    <w:rsid w:val="00674EE4"/>
    <w:rsid w:val="00680ADE"/>
    <w:rsid w:val="006A11C2"/>
    <w:rsid w:val="006B3012"/>
    <w:rsid w:val="006D28D6"/>
    <w:rsid w:val="006F6604"/>
    <w:rsid w:val="00700A14"/>
    <w:rsid w:val="00710F67"/>
    <w:rsid w:val="00726404"/>
    <w:rsid w:val="00743A9A"/>
    <w:rsid w:val="007B0A08"/>
    <w:rsid w:val="007B4C1F"/>
    <w:rsid w:val="007D329C"/>
    <w:rsid w:val="007D7CEC"/>
    <w:rsid w:val="007E1864"/>
    <w:rsid w:val="007E5DD2"/>
    <w:rsid w:val="007E6160"/>
    <w:rsid w:val="007F6055"/>
    <w:rsid w:val="008168EF"/>
    <w:rsid w:val="00821848"/>
    <w:rsid w:val="00825CEC"/>
    <w:rsid w:val="00844632"/>
    <w:rsid w:val="00871EC7"/>
    <w:rsid w:val="00880079"/>
    <w:rsid w:val="00881397"/>
    <w:rsid w:val="00896EC2"/>
    <w:rsid w:val="008A490D"/>
    <w:rsid w:val="008B64EB"/>
    <w:rsid w:val="008C19B6"/>
    <w:rsid w:val="008E6A59"/>
    <w:rsid w:val="008F14F8"/>
    <w:rsid w:val="00902C81"/>
    <w:rsid w:val="00933D3F"/>
    <w:rsid w:val="009542DF"/>
    <w:rsid w:val="00974AA2"/>
    <w:rsid w:val="00991742"/>
    <w:rsid w:val="00995D0B"/>
    <w:rsid w:val="00996B20"/>
    <w:rsid w:val="009C2DBE"/>
    <w:rsid w:val="009D13FB"/>
    <w:rsid w:val="009F0FE5"/>
    <w:rsid w:val="00A02879"/>
    <w:rsid w:val="00A02E07"/>
    <w:rsid w:val="00A048E7"/>
    <w:rsid w:val="00A06876"/>
    <w:rsid w:val="00A164B1"/>
    <w:rsid w:val="00A168FC"/>
    <w:rsid w:val="00A17188"/>
    <w:rsid w:val="00A45837"/>
    <w:rsid w:val="00A5147F"/>
    <w:rsid w:val="00A557A3"/>
    <w:rsid w:val="00A62206"/>
    <w:rsid w:val="00A64445"/>
    <w:rsid w:val="00A749F0"/>
    <w:rsid w:val="00A75912"/>
    <w:rsid w:val="00A9218C"/>
    <w:rsid w:val="00AB5916"/>
    <w:rsid w:val="00AD15FA"/>
    <w:rsid w:val="00AD4AE6"/>
    <w:rsid w:val="00AD6EB0"/>
    <w:rsid w:val="00AF5556"/>
    <w:rsid w:val="00B1675F"/>
    <w:rsid w:val="00B329C4"/>
    <w:rsid w:val="00B32C02"/>
    <w:rsid w:val="00B6150F"/>
    <w:rsid w:val="00B627DB"/>
    <w:rsid w:val="00B669BD"/>
    <w:rsid w:val="00B836DA"/>
    <w:rsid w:val="00B87323"/>
    <w:rsid w:val="00B87B8B"/>
    <w:rsid w:val="00BA1E5E"/>
    <w:rsid w:val="00BB0C68"/>
    <w:rsid w:val="00BB124A"/>
    <w:rsid w:val="00BB3E6E"/>
    <w:rsid w:val="00BC465D"/>
    <w:rsid w:val="00BD4673"/>
    <w:rsid w:val="00BD4E8F"/>
    <w:rsid w:val="00BE23C9"/>
    <w:rsid w:val="00BF0072"/>
    <w:rsid w:val="00C01080"/>
    <w:rsid w:val="00C360A8"/>
    <w:rsid w:val="00C70DAF"/>
    <w:rsid w:val="00C8063C"/>
    <w:rsid w:val="00C849B3"/>
    <w:rsid w:val="00C90F22"/>
    <w:rsid w:val="00CB180E"/>
    <w:rsid w:val="00CC5FDB"/>
    <w:rsid w:val="00CD1095"/>
    <w:rsid w:val="00CD1B84"/>
    <w:rsid w:val="00CE6418"/>
    <w:rsid w:val="00CE755B"/>
    <w:rsid w:val="00D127E8"/>
    <w:rsid w:val="00D31073"/>
    <w:rsid w:val="00D63FED"/>
    <w:rsid w:val="00D81608"/>
    <w:rsid w:val="00D85D88"/>
    <w:rsid w:val="00D9651E"/>
    <w:rsid w:val="00DB472E"/>
    <w:rsid w:val="00DD3C9C"/>
    <w:rsid w:val="00DD597D"/>
    <w:rsid w:val="00DE4F9F"/>
    <w:rsid w:val="00DF267E"/>
    <w:rsid w:val="00DF349D"/>
    <w:rsid w:val="00DF6E5F"/>
    <w:rsid w:val="00E002C3"/>
    <w:rsid w:val="00E00B24"/>
    <w:rsid w:val="00E10C36"/>
    <w:rsid w:val="00E26138"/>
    <w:rsid w:val="00E27806"/>
    <w:rsid w:val="00E278B3"/>
    <w:rsid w:val="00E30F0C"/>
    <w:rsid w:val="00E61484"/>
    <w:rsid w:val="00E87A2F"/>
    <w:rsid w:val="00E91233"/>
    <w:rsid w:val="00E92B2F"/>
    <w:rsid w:val="00EA0014"/>
    <w:rsid w:val="00EA0AD9"/>
    <w:rsid w:val="00EA44D5"/>
    <w:rsid w:val="00EC0D27"/>
    <w:rsid w:val="00EE449E"/>
    <w:rsid w:val="00EE7F91"/>
    <w:rsid w:val="00EF0328"/>
    <w:rsid w:val="00F11F8F"/>
    <w:rsid w:val="00F467A3"/>
    <w:rsid w:val="00F6171A"/>
    <w:rsid w:val="00F63E24"/>
    <w:rsid w:val="00F64C1B"/>
    <w:rsid w:val="00FA12CA"/>
    <w:rsid w:val="00FA6775"/>
    <w:rsid w:val="00FA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hapeDefaults>
    <o:shapedefaults v:ext="edit" spidmax="12289"/>
    <o:shapelayout v:ext="edit">
      <o:idmap v:ext="edit" data="1"/>
    </o:shapelayout>
  </w:shapeDefaults>
  <w:decimalSymbol w:val="."/>
  <w:listSeparator w:val=","/>
  <w15:docId w15:val="{AD660EB5-AB81-4FC8-B962-6D7C0B30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E6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00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A0014"/>
    <w:pPr>
      <w:tabs>
        <w:tab w:val="center" w:pos="4320"/>
        <w:tab w:val="right" w:pos="8640"/>
      </w:tabs>
    </w:pPr>
  </w:style>
  <w:style w:type="paragraph" w:customStyle="1" w:styleId="times10-J">
    <w:name w:val="times10-J"/>
    <w:rsid w:val="00EA0014"/>
    <w:pPr>
      <w:tabs>
        <w:tab w:val="left" w:pos="408"/>
      </w:tabs>
      <w:jc w:val="both"/>
    </w:pPr>
    <w:rPr>
      <w:rFonts w:ascii="Verdana" w:hAnsi="Verdana"/>
      <w:snapToGrid w:val="0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rsid w:val="00EA0014"/>
    <w:rPr>
      <w:color w:val="0000FF"/>
      <w:u w:val="single"/>
    </w:rPr>
  </w:style>
  <w:style w:type="paragraph" w:styleId="BalloonText">
    <w:name w:val="Balloon Text"/>
    <w:basedOn w:val="Normal"/>
    <w:semiHidden/>
    <w:rsid w:val="00CC5F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0F22"/>
    <w:pPr>
      <w:ind w:left="720"/>
      <w:contextualSpacing/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E91233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DF6E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0D663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2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ss@redbridgecv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image" Target="media/image30.jpeg"/><Relationship Id="rId18" Type="http://schemas.openxmlformats.org/officeDocument/2006/relationships/image" Target="media/image80.jpeg"/><Relationship Id="rId3" Type="http://schemas.openxmlformats.org/officeDocument/2006/relationships/image" Target="media/image2.jpeg"/><Relationship Id="rId7" Type="http://schemas.openxmlformats.org/officeDocument/2006/relationships/image" Target="media/image6.jpeg"/><Relationship Id="rId12" Type="http://schemas.openxmlformats.org/officeDocument/2006/relationships/image" Target="media/image20.jpeg"/><Relationship Id="rId17" Type="http://schemas.openxmlformats.org/officeDocument/2006/relationships/image" Target="media/image70.jpeg"/><Relationship Id="rId2" Type="http://schemas.openxmlformats.org/officeDocument/2006/relationships/hyperlink" Target="mailto:info@redbridgecvs.net" TargetMode="External"/><Relationship Id="rId16" Type="http://schemas.openxmlformats.org/officeDocument/2006/relationships/image" Target="media/image60.jpeg"/><Relationship Id="rId1" Type="http://schemas.openxmlformats.org/officeDocument/2006/relationships/hyperlink" Target="mailto:info@redbridgecvs.net" TargetMode="External"/><Relationship Id="rId6" Type="http://schemas.openxmlformats.org/officeDocument/2006/relationships/image" Target="media/image5.png"/><Relationship Id="rId11" Type="http://schemas.openxmlformats.org/officeDocument/2006/relationships/hyperlink" Target="mailto:info@redbridgecvs.net" TargetMode="External"/><Relationship Id="rId5" Type="http://schemas.openxmlformats.org/officeDocument/2006/relationships/image" Target="media/image4.jpeg"/><Relationship Id="rId15" Type="http://schemas.openxmlformats.org/officeDocument/2006/relationships/image" Target="media/image50.png"/><Relationship Id="rId10" Type="http://schemas.openxmlformats.org/officeDocument/2006/relationships/hyperlink" Target="mailto:info@redbridgecvs.net" TargetMode="External"/><Relationship Id="rId19" Type="http://schemas.openxmlformats.org/officeDocument/2006/relationships/image" Target="media/image9.jpeg"/><Relationship Id="rId4" Type="http://schemas.openxmlformats.org/officeDocument/2006/relationships/image" Target="media/image3.jpeg"/><Relationship Id="rId9" Type="http://schemas.openxmlformats.org/officeDocument/2006/relationships/image" Target="media/image8.jpeg"/><Relationship Id="rId1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direct line: *****</vt:lpstr>
    </vt:vector>
  </TitlesOfParts>
  <Company>RedbridgeCVS</Company>
  <LinksUpToDate>false</LinksUpToDate>
  <CharactersWithSpaces>2019</CharactersWithSpaces>
  <SharedDoc>false</SharedDoc>
  <HLinks>
    <vt:vector size="18" baseType="variant">
      <vt:variant>
        <vt:i4>2883604</vt:i4>
      </vt:variant>
      <vt:variant>
        <vt:i4>0</vt:i4>
      </vt:variant>
      <vt:variant>
        <vt:i4>0</vt:i4>
      </vt:variant>
      <vt:variant>
        <vt:i4>5</vt:i4>
      </vt:variant>
      <vt:variant>
        <vt:lpwstr>mailto:liz@redbridgecvs.net</vt:lpwstr>
      </vt:variant>
      <vt:variant>
        <vt:lpwstr/>
      </vt:variant>
      <vt:variant>
        <vt:i4>3014675</vt:i4>
      </vt:variant>
      <vt:variant>
        <vt:i4>3</vt:i4>
      </vt:variant>
      <vt:variant>
        <vt:i4>0</vt:i4>
      </vt:variant>
      <vt:variant>
        <vt:i4>5</vt:i4>
      </vt:variant>
      <vt:variant>
        <vt:lpwstr>mailto:info@redbridgecvs.net</vt:lpwstr>
      </vt:variant>
      <vt:variant>
        <vt:lpwstr/>
      </vt:variant>
      <vt:variant>
        <vt:i4>3014675</vt:i4>
      </vt:variant>
      <vt:variant>
        <vt:i4>0</vt:i4>
      </vt:variant>
      <vt:variant>
        <vt:i4>0</vt:i4>
      </vt:variant>
      <vt:variant>
        <vt:i4>5</vt:i4>
      </vt:variant>
      <vt:variant>
        <vt:lpwstr>mailto:info@redbridgecvs.net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direct line: *****</dc:title>
  <dc:creator>RossD</dc:creator>
  <cp:lastModifiedBy>Ross Diamond</cp:lastModifiedBy>
  <cp:revision>3</cp:revision>
  <cp:lastPrinted>2015-02-05T16:55:00Z</cp:lastPrinted>
  <dcterms:created xsi:type="dcterms:W3CDTF">2015-02-19T16:41:00Z</dcterms:created>
  <dcterms:modified xsi:type="dcterms:W3CDTF">2015-07-13T16:50:00Z</dcterms:modified>
</cp:coreProperties>
</file>