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9E5E8" w14:textId="3128B410" w:rsidR="0044688B" w:rsidRDefault="0044688B" w:rsidP="00D65496">
      <w:pPr>
        <w:pStyle w:val="Title"/>
      </w:pPr>
      <w:r>
        <w:t xml:space="preserve">Minutes of the Redbridge Voluntary Sector Network – </w:t>
      </w:r>
      <w:r w:rsidR="004E091B">
        <w:t>8 July 2020</w:t>
      </w:r>
    </w:p>
    <w:p w14:paraId="2FE5AE01" w14:textId="77777777" w:rsidR="0044688B" w:rsidRDefault="0044688B" w:rsidP="0044688B">
      <w:pPr>
        <w:pStyle w:val="Heading1"/>
      </w:pPr>
      <w:r>
        <w:t>Present</w:t>
      </w:r>
    </w:p>
    <w:p w14:paraId="37D2C112" w14:textId="77777777" w:rsidR="001A7162" w:rsidRPr="00421E0C" w:rsidRDefault="001A7162" w:rsidP="001A7162">
      <w:pPr>
        <w:spacing w:after="0" w:line="240" w:lineRule="auto"/>
        <w:rPr>
          <w:rFonts w:eastAsia="Times New Roman" w:cstheme="minorHAnsi"/>
          <w:lang w:eastAsia="en-GB"/>
        </w:rPr>
      </w:pPr>
      <w:r w:rsidRPr="00421E0C">
        <w:rPr>
          <w:rFonts w:eastAsia="Times New Roman" w:cstheme="minorHAnsi"/>
          <w:lang w:eastAsia="en-GB"/>
        </w:rPr>
        <w:t>Andrea Thorogood, Haven House Children’s Hospice</w:t>
      </w:r>
    </w:p>
    <w:p w14:paraId="3F6B0EB1" w14:textId="08F071E7" w:rsidR="001A7162" w:rsidRPr="00421E0C" w:rsidRDefault="001A7162" w:rsidP="001A7162">
      <w:pPr>
        <w:spacing w:after="0" w:line="240" w:lineRule="auto"/>
        <w:rPr>
          <w:rFonts w:eastAsia="Times New Roman" w:cstheme="minorHAnsi"/>
          <w:lang w:eastAsia="en-GB"/>
        </w:rPr>
      </w:pPr>
      <w:r w:rsidRPr="00421E0C">
        <w:rPr>
          <w:rFonts w:eastAsia="Times New Roman" w:cstheme="minorHAnsi"/>
          <w:lang w:eastAsia="en-GB"/>
        </w:rPr>
        <w:t xml:space="preserve">John Cooke, Redbridge Council </w:t>
      </w:r>
    </w:p>
    <w:p w14:paraId="7AB189F4" w14:textId="3443CC98" w:rsidR="00DB68EF" w:rsidRDefault="00DB68EF" w:rsidP="00DB68EF">
      <w:pPr>
        <w:spacing w:after="0" w:line="240" w:lineRule="auto"/>
        <w:rPr>
          <w:rFonts w:eastAsia="Times New Roman" w:cstheme="minorHAnsi"/>
          <w:lang w:eastAsia="en-GB"/>
        </w:rPr>
      </w:pPr>
      <w:r w:rsidRPr="00421E0C">
        <w:rPr>
          <w:rFonts w:eastAsia="Times New Roman" w:cstheme="minorHAnsi"/>
          <w:lang w:eastAsia="en-GB"/>
        </w:rPr>
        <w:t xml:space="preserve">Alan Jaye, </w:t>
      </w:r>
      <w:hyperlink r:id="rId9" w:history="1">
        <w:r w:rsidRPr="00421E0C">
          <w:rPr>
            <w:rFonts w:eastAsia="Times New Roman" w:cstheme="minorHAnsi"/>
            <w:lang w:eastAsia="en-GB"/>
          </w:rPr>
          <w:t>Ilford &amp; District Indoor Bowls Club</w:t>
        </w:r>
      </w:hyperlink>
    </w:p>
    <w:p w14:paraId="280CA109" w14:textId="2A7D834F" w:rsidR="009C416B" w:rsidRPr="00421E0C" w:rsidRDefault="009C416B" w:rsidP="00DB68EF">
      <w:pPr>
        <w:spacing w:after="0" w:line="240" w:lineRule="auto"/>
        <w:rPr>
          <w:rFonts w:eastAsia="Times New Roman" w:cstheme="minorHAnsi"/>
          <w:lang w:eastAsia="en-GB"/>
        </w:rPr>
      </w:pPr>
      <w:r w:rsidRPr="009C416B">
        <w:rPr>
          <w:rFonts w:eastAsia="Times New Roman" w:cstheme="minorHAnsi"/>
          <w:lang w:eastAsia="en-GB"/>
        </w:rPr>
        <w:t>Bob Hayter</w:t>
      </w:r>
      <w:r w:rsidR="003055CF" w:rsidRPr="00421E0C">
        <w:rPr>
          <w:rFonts w:eastAsia="Times New Roman" w:cstheme="minorHAnsi"/>
          <w:lang w:eastAsia="en-GB"/>
        </w:rPr>
        <w:t xml:space="preserve">, </w:t>
      </w:r>
      <w:hyperlink r:id="rId10" w:history="1">
        <w:r w:rsidR="003055CF" w:rsidRPr="00421E0C">
          <w:rPr>
            <w:rFonts w:eastAsia="Times New Roman" w:cstheme="minorHAnsi"/>
            <w:lang w:eastAsia="en-GB"/>
          </w:rPr>
          <w:t>Ilford &amp; District Indoor Bowls Club</w:t>
        </w:r>
      </w:hyperlink>
    </w:p>
    <w:p w14:paraId="1AAC68F0" w14:textId="77777777" w:rsidR="00DB68EF" w:rsidRPr="00421E0C" w:rsidRDefault="00DB68EF" w:rsidP="00DB68EF">
      <w:pPr>
        <w:spacing w:after="0" w:line="240" w:lineRule="auto"/>
        <w:rPr>
          <w:rFonts w:eastAsia="Times New Roman" w:cstheme="minorHAnsi"/>
          <w:lang w:eastAsia="en-GB"/>
        </w:rPr>
      </w:pPr>
      <w:r w:rsidRPr="00421E0C">
        <w:rPr>
          <w:rFonts w:eastAsia="Times New Roman" w:cstheme="minorHAnsi"/>
          <w:lang w:eastAsia="en-GB"/>
        </w:rPr>
        <w:t>Karen Kent, Redbridge Faith Forum</w:t>
      </w:r>
    </w:p>
    <w:p w14:paraId="54345D3D" w14:textId="3A2E831A" w:rsidR="003319AC" w:rsidRPr="00421E0C" w:rsidRDefault="003319AC" w:rsidP="003319AC">
      <w:pPr>
        <w:spacing w:after="0" w:line="240" w:lineRule="auto"/>
        <w:rPr>
          <w:rFonts w:eastAsia="Times New Roman" w:cstheme="minorHAnsi"/>
          <w:lang w:eastAsia="en-GB"/>
        </w:rPr>
      </w:pPr>
      <w:r w:rsidRPr="00421E0C">
        <w:rPr>
          <w:rFonts w:eastAsia="Times New Roman" w:cstheme="minorHAnsi"/>
          <w:lang w:eastAsia="en-GB"/>
        </w:rPr>
        <w:t>Sharon Grundy, One Place East</w:t>
      </w:r>
    </w:p>
    <w:p w14:paraId="6AA94E9C" w14:textId="54A1A803" w:rsidR="004E091B" w:rsidRDefault="003055CF" w:rsidP="004E091B">
      <w:pPr>
        <w:spacing w:after="0"/>
        <w:rPr>
          <w:rFonts w:eastAsia="Times New Roman" w:cstheme="minorHAnsi"/>
          <w:lang w:eastAsia="en-GB"/>
        </w:rPr>
      </w:pPr>
      <w:r w:rsidRPr="009C416B">
        <w:rPr>
          <w:rFonts w:eastAsia="Times New Roman" w:cstheme="minorHAnsi"/>
          <w:lang w:eastAsia="en-GB"/>
        </w:rPr>
        <w:t>Jan Scott</w:t>
      </w:r>
      <w:r w:rsidR="00461DF8">
        <w:rPr>
          <w:rFonts w:eastAsia="Times New Roman" w:cstheme="minorHAnsi"/>
          <w:lang w:eastAsia="en-GB"/>
        </w:rPr>
        <w:t>,</w:t>
      </w:r>
      <w:r w:rsidR="006E1BCB" w:rsidRPr="00DD2A70">
        <w:rPr>
          <w:rFonts w:eastAsia="Times New Roman" w:cstheme="minorHAnsi"/>
          <w:lang w:eastAsia="en-GB"/>
        </w:rPr>
        <w:t xml:space="preserve"> Saint Francis Hospice</w:t>
      </w:r>
    </w:p>
    <w:p w14:paraId="369152DC" w14:textId="2D9C9267" w:rsidR="00DD2A70" w:rsidRPr="00DD2A70" w:rsidRDefault="00DD2A70" w:rsidP="004E091B">
      <w:pPr>
        <w:spacing w:after="0"/>
        <w:rPr>
          <w:rFonts w:eastAsia="Times New Roman" w:cstheme="minorHAnsi"/>
          <w:lang w:eastAsia="en-GB"/>
        </w:rPr>
      </w:pPr>
      <w:r w:rsidRPr="00DD2A70">
        <w:rPr>
          <w:rFonts w:eastAsia="Times New Roman" w:cstheme="minorHAnsi"/>
          <w:lang w:eastAsia="en-GB"/>
        </w:rPr>
        <w:t>Jo Stuckey, Imagine Independence</w:t>
      </w:r>
    </w:p>
    <w:p w14:paraId="16A82D98" w14:textId="718DF8E8" w:rsidR="00006718" w:rsidRPr="002F119B" w:rsidRDefault="002F119B" w:rsidP="004E091B">
      <w:pPr>
        <w:spacing w:after="0"/>
        <w:rPr>
          <w:rFonts w:eastAsia="Times New Roman" w:cstheme="minorHAnsi"/>
          <w:lang w:eastAsia="en-GB"/>
        </w:rPr>
      </w:pPr>
      <w:r w:rsidRPr="002F119B">
        <w:rPr>
          <w:rFonts w:eastAsia="Times New Roman" w:cstheme="minorHAnsi"/>
          <w:lang w:eastAsia="en-GB"/>
        </w:rPr>
        <w:t>Sandra,</w:t>
      </w:r>
      <w:r w:rsidR="007C4B39" w:rsidRPr="002F119B">
        <w:rPr>
          <w:rFonts w:eastAsia="Times New Roman" w:cstheme="minorHAnsi"/>
          <w:lang w:eastAsia="en-GB"/>
        </w:rPr>
        <w:t xml:space="preserve"> Grace Organisation </w:t>
      </w:r>
    </w:p>
    <w:p w14:paraId="13BAE6CE" w14:textId="06505E0C" w:rsidR="003055CF" w:rsidRPr="00DD2A70" w:rsidRDefault="003055CF" w:rsidP="001C2A03">
      <w:pPr>
        <w:spacing w:after="0" w:line="240" w:lineRule="auto"/>
        <w:rPr>
          <w:rFonts w:eastAsia="Times New Roman" w:cstheme="minorHAnsi"/>
          <w:lang w:eastAsia="en-GB"/>
        </w:rPr>
      </w:pPr>
      <w:r w:rsidRPr="009C416B">
        <w:rPr>
          <w:rFonts w:eastAsia="Times New Roman" w:cstheme="minorHAnsi"/>
          <w:lang w:eastAsia="en-GB"/>
        </w:rPr>
        <w:t>Tania Nogueira</w:t>
      </w:r>
    </w:p>
    <w:p w14:paraId="54349773" w14:textId="11442844" w:rsidR="003055CF" w:rsidRPr="00DD2A70" w:rsidRDefault="003055CF" w:rsidP="004E091B">
      <w:pPr>
        <w:spacing w:after="0"/>
        <w:rPr>
          <w:rFonts w:eastAsia="Times New Roman" w:cstheme="minorHAnsi"/>
          <w:lang w:eastAsia="en-GB"/>
        </w:rPr>
      </w:pPr>
      <w:r w:rsidRPr="00DD2A70">
        <w:rPr>
          <w:rFonts w:eastAsia="Times New Roman" w:cstheme="minorHAnsi"/>
          <w:lang w:eastAsia="en-GB"/>
        </w:rPr>
        <w:t>C</w:t>
      </w:r>
      <w:r w:rsidRPr="009C416B">
        <w:rPr>
          <w:rFonts w:eastAsia="Times New Roman" w:cstheme="minorHAnsi"/>
          <w:lang w:eastAsia="en-GB"/>
        </w:rPr>
        <w:t>lare</w:t>
      </w:r>
      <w:r w:rsidRPr="00DD2A70">
        <w:rPr>
          <w:rFonts w:eastAsia="Times New Roman" w:cstheme="minorHAnsi"/>
          <w:lang w:eastAsia="en-GB"/>
        </w:rPr>
        <w:t xml:space="preserve"> W</w:t>
      </w:r>
      <w:r w:rsidRPr="009C416B">
        <w:rPr>
          <w:rFonts w:eastAsia="Times New Roman" w:cstheme="minorHAnsi"/>
          <w:lang w:eastAsia="en-GB"/>
        </w:rPr>
        <w:t>alters</w:t>
      </w:r>
      <w:r w:rsidR="00FC6349">
        <w:rPr>
          <w:rFonts w:eastAsia="Times New Roman" w:cstheme="minorHAnsi"/>
          <w:lang w:eastAsia="en-GB"/>
        </w:rPr>
        <w:t xml:space="preserve">, </w:t>
      </w:r>
      <w:r w:rsidR="006E1BCB" w:rsidRPr="00DD2A70">
        <w:rPr>
          <w:rFonts w:eastAsia="Times New Roman" w:cstheme="minorHAnsi"/>
          <w:lang w:eastAsia="en-GB"/>
        </w:rPr>
        <w:t xml:space="preserve">Out of School </w:t>
      </w:r>
      <w:r w:rsidR="002F119B">
        <w:rPr>
          <w:rFonts w:eastAsia="Times New Roman" w:cstheme="minorHAnsi"/>
          <w:lang w:eastAsia="en-GB"/>
        </w:rPr>
        <w:t>S</w:t>
      </w:r>
      <w:r w:rsidR="006E1BCB" w:rsidRPr="00DD2A70">
        <w:rPr>
          <w:rFonts w:eastAsia="Times New Roman" w:cstheme="minorHAnsi"/>
          <w:lang w:eastAsia="en-GB"/>
        </w:rPr>
        <w:t>ettings</w:t>
      </w:r>
    </w:p>
    <w:p w14:paraId="5B3073ED" w14:textId="711F3AC5" w:rsidR="003055CF" w:rsidRPr="00DD2A70" w:rsidRDefault="003055CF" w:rsidP="001C2A03">
      <w:pPr>
        <w:spacing w:after="0" w:line="240" w:lineRule="auto"/>
        <w:rPr>
          <w:rFonts w:eastAsia="Times New Roman" w:cstheme="minorHAnsi"/>
          <w:lang w:eastAsia="en-GB"/>
        </w:rPr>
      </w:pPr>
      <w:r w:rsidRPr="009C416B">
        <w:rPr>
          <w:rFonts w:eastAsia="Times New Roman" w:cstheme="minorHAnsi"/>
          <w:lang w:eastAsia="en-GB"/>
        </w:rPr>
        <w:t>Wendy Taylor</w:t>
      </w:r>
      <w:r w:rsidR="00FC6349">
        <w:rPr>
          <w:rFonts w:eastAsia="Times New Roman" w:cstheme="minorHAnsi"/>
          <w:lang w:eastAsia="en-GB"/>
        </w:rPr>
        <w:t xml:space="preserve">, </w:t>
      </w:r>
      <w:r w:rsidR="00B243DF" w:rsidRPr="00DD2A70">
        <w:rPr>
          <w:rFonts w:eastAsia="Times New Roman" w:cstheme="minorHAnsi"/>
          <w:lang w:eastAsia="en-GB"/>
        </w:rPr>
        <w:t>Ilford Sunday Drop In</w:t>
      </w:r>
    </w:p>
    <w:p w14:paraId="682C8503" w14:textId="1A95E5E2" w:rsidR="00DF03BB" w:rsidRPr="00421E0C" w:rsidRDefault="00DF03BB" w:rsidP="001C2A03">
      <w:pPr>
        <w:spacing w:after="0" w:line="240" w:lineRule="auto"/>
        <w:rPr>
          <w:rFonts w:eastAsia="Times New Roman" w:cstheme="minorHAnsi"/>
          <w:lang w:eastAsia="en-GB"/>
        </w:rPr>
      </w:pPr>
      <w:r w:rsidRPr="00421E0C">
        <w:rPr>
          <w:rFonts w:eastAsia="Times New Roman" w:cstheme="minorHAnsi"/>
          <w:lang w:eastAsia="en-GB"/>
        </w:rPr>
        <w:t>Jenny Ellis</w:t>
      </w:r>
      <w:r w:rsidR="00C30233" w:rsidRPr="00421E0C">
        <w:rPr>
          <w:rFonts w:eastAsia="Times New Roman" w:cstheme="minorHAnsi"/>
          <w:lang w:eastAsia="en-GB"/>
        </w:rPr>
        <w:t>,</w:t>
      </w:r>
      <w:r w:rsidR="0034219C">
        <w:rPr>
          <w:rFonts w:eastAsia="Times New Roman" w:cstheme="minorHAnsi"/>
          <w:lang w:eastAsia="en-GB"/>
        </w:rPr>
        <w:t xml:space="preserve"> </w:t>
      </w:r>
      <w:r w:rsidR="00ED1E41" w:rsidRPr="00421E0C">
        <w:rPr>
          <w:rFonts w:eastAsia="Times New Roman" w:cstheme="minorHAnsi"/>
          <w:lang w:eastAsia="en-GB"/>
        </w:rPr>
        <w:t>RedbridgeCVS</w:t>
      </w:r>
    </w:p>
    <w:p w14:paraId="5051EBC5" w14:textId="4BD6C59A" w:rsidR="00E2280F" w:rsidRPr="00421E0C" w:rsidRDefault="00E2280F" w:rsidP="00E2280F">
      <w:pPr>
        <w:spacing w:after="0" w:line="240" w:lineRule="auto"/>
        <w:rPr>
          <w:rFonts w:eastAsia="Times New Roman" w:cstheme="minorHAnsi"/>
          <w:lang w:eastAsia="en-GB"/>
        </w:rPr>
      </w:pPr>
      <w:r w:rsidRPr="00421E0C">
        <w:rPr>
          <w:rFonts w:eastAsia="Times New Roman" w:cstheme="minorHAnsi"/>
          <w:lang w:eastAsia="en-GB"/>
        </w:rPr>
        <w:t>Colin Wilson,</w:t>
      </w:r>
      <w:r w:rsidR="00900A90">
        <w:rPr>
          <w:rFonts w:eastAsia="Times New Roman" w:cstheme="minorHAnsi"/>
          <w:lang w:eastAsia="en-GB"/>
        </w:rPr>
        <w:t xml:space="preserve"> </w:t>
      </w:r>
      <w:r w:rsidRPr="00421E0C">
        <w:rPr>
          <w:rFonts w:eastAsia="Times New Roman" w:cstheme="minorHAnsi"/>
          <w:lang w:eastAsia="en-GB"/>
        </w:rPr>
        <w:t>RedbridgeCVS</w:t>
      </w:r>
    </w:p>
    <w:p w14:paraId="17D1B97F" w14:textId="28E651FD" w:rsidR="007D5EFD" w:rsidRPr="002D5CD4" w:rsidRDefault="00E2280F" w:rsidP="002D5CD4">
      <w:pPr>
        <w:spacing w:after="0" w:line="240" w:lineRule="auto"/>
        <w:rPr>
          <w:rStyle w:val="Strong"/>
          <w:rFonts w:eastAsia="Times New Roman" w:cstheme="minorHAnsi"/>
          <w:b w:val="0"/>
          <w:bCs w:val="0"/>
          <w:lang w:eastAsia="en-GB"/>
        </w:rPr>
      </w:pPr>
      <w:r w:rsidRPr="00421E0C">
        <w:rPr>
          <w:rFonts w:eastAsia="Times New Roman" w:cstheme="minorHAnsi"/>
          <w:lang w:eastAsia="en-GB"/>
        </w:rPr>
        <w:t>Binal Patel, RedbridgeCVS</w:t>
      </w:r>
    </w:p>
    <w:p w14:paraId="1E31C37B" w14:textId="77777777" w:rsidR="008F1CC2" w:rsidRPr="005A65E3" w:rsidRDefault="008F1CC2" w:rsidP="008F1CC2">
      <w:pPr>
        <w:pStyle w:val="Heading1"/>
      </w:pPr>
      <w:r w:rsidRPr="005A65E3">
        <w:t xml:space="preserve">Voluntary and Community Groups </w:t>
      </w:r>
    </w:p>
    <w:p w14:paraId="762508F7" w14:textId="16E1CE9C" w:rsidR="008F1CC2" w:rsidRDefault="008F1CC2" w:rsidP="008F1CC2">
      <w:pPr>
        <w:pStyle w:val="NoSpacing"/>
      </w:pPr>
      <w:r w:rsidRPr="00421E0C">
        <w:t>Attendees of the meeting one after another introduce</w:t>
      </w:r>
      <w:r w:rsidR="006E11EB">
        <w:t>d</w:t>
      </w:r>
      <w:r w:rsidRPr="00421E0C">
        <w:t xml:space="preserve"> themselves to the group</w:t>
      </w:r>
      <w:r w:rsidR="00EC1618">
        <w:t xml:space="preserve"> and </w:t>
      </w:r>
      <w:r w:rsidR="004E7F33">
        <w:t xml:space="preserve">briefly </w:t>
      </w:r>
      <w:r w:rsidR="00EC1618">
        <w:t>explain</w:t>
      </w:r>
      <w:r w:rsidR="006E11EB">
        <w:t>ed</w:t>
      </w:r>
      <w:r w:rsidR="00204438">
        <w:t xml:space="preserve"> </w:t>
      </w:r>
      <w:r w:rsidR="004E7F33">
        <w:t>where</w:t>
      </w:r>
      <w:r w:rsidR="00535448">
        <w:t xml:space="preserve"> and how</w:t>
      </w:r>
      <w:r w:rsidR="004E7F33">
        <w:t xml:space="preserve"> </w:t>
      </w:r>
      <w:r w:rsidR="0067638F">
        <w:t>things are with their organisation</w:t>
      </w:r>
      <w:r w:rsidR="00844C31">
        <w:t xml:space="preserve"> at </w:t>
      </w:r>
      <w:r w:rsidR="00535448">
        <w:t>the moment</w:t>
      </w:r>
      <w:r w:rsidRPr="00421E0C">
        <w:t>.</w:t>
      </w:r>
    </w:p>
    <w:p w14:paraId="28BB57AF" w14:textId="361F984F" w:rsidR="002A6D5A" w:rsidRDefault="002A6D5A" w:rsidP="008F1CC2">
      <w:pPr>
        <w:pStyle w:val="NoSpacing"/>
      </w:pPr>
    </w:p>
    <w:p w14:paraId="586ABA5B" w14:textId="374B00A0" w:rsidR="002A6D5A" w:rsidRPr="00127966" w:rsidRDefault="002A6D5A" w:rsidP="002A6D5A">
      <w:pPr>
        <w:spacing w:after="0"/>
        <w:rPr>
          <w:rFonts w:eastAsiaTheme="minorEastAsia"/>
          <w:lang w:eastAsia="zh-TW"/>
        </w:rPr>
      </w:pPr>
      <w:r w:rsidRPr="00127966">
        <w:rPr>
          <w:rFonts w:eastAsiaTheme="minorEastAsia"/>
          <w:lang w:eastAsia="zh-TW"/>
        </w:rPr>
        <w:t>Colin mention</w:t>
      </w:r>
      <w:r w:rsidR="006E11EB">
        <w:rPr>
          <w:rFonts w:eastAsiaTheme="minorEastAsia"/>
          <w:lang w:eastAsia="zh-TW"/>
        </w:rPr>
        <w:t>ed</w:t>
      </w:r>
      <w:r w:rsidRPr="00127966">
        <w:rPr>
          <w:rFonts w:eastAsiaTheme="minorEastAsia"/>
          <w:b/>
          <w:bCs/>
          <w:lang w:eastAsia="zh-TW"/>
        </w:rPr>
        <w:t xml:space="preserve"> </w:t>
      </w:r>
      <w:r w:rsidRPr="00127966">
        <w:rPr>
          <w:rFonts w:eastAsiaTheme="minorEastAsia"/>
          <w:lang w:eastAsia="zh-TW"/>
        </w:rPr>
        <w:t>minutes</w:t>
      </w:r>
      <w:r>
        <w:rPr>
          <w:rFonts w:eastAsiaTheme="minorEastAsia" w:cstheme="minorHAnsi"/>
          <w:lang w:eastAsia="zh-TW"/>
        </w:rPr>
        <w:t xml:space="preserve"> and m</w:t>
      </w:r>
      <w:r w:rsidRPr="00E956DF">
        <w:rPr>
          <w:rFonts w:eastAsiaTheme="minorEastAsia" w:cstheme="minorHAnsi"/>
          <w:lang w:eastAsia="zh-TW"/>
        </w:rPr>
        <w:t>aterial</w:t>
      </w:r>
      <w:r>
        <w:rPr>
          <w:rFonts w:eastAsiaTheme="minorEastAsia" w:cstheme="minorHAnsi"/>
          <w:lang w:eastAsia="zh-TW"/>
        </w:rPr>
        <w:t>s</w:t>
      </w:r>
      <w:r w:rsidRPr="00E956DF">
        <w:rPr>
          <w:rFonts w:eastAsiaTheme="minorEastAsia" w:cstheme="minorHAnsi"/>
          <w:lang w:eastAsia="zh-TW"/>
        </w:rPr>
        <w:t xml:space="preserve"> from </w:t>
      </w:r>
      <w:r>
        <w:rPr>
          <w:rFonts w:eastAsiaTheme="minorEastAsia" w:cstheme="minorHAnsi"/>
          <w:lang w:eastAsia="zh-TW"/>
        </w:rPr>
        <w:t>previous</w:t>
      </w:r>
      <w:r w:rsidRPr="00E956DF">
        <w:rPr>
          <w:rFonts w:eastAsiaTheme="minorEastAsia" w:cstheme="minorHAnsi"/>
          <w:lang w:eastAsia="zh-TW"/>
        </w:rPr>
        <w:t xml:space="preserve"> meeting</w:t>
      </w:r>
      <w:r>
        <w:rPr>
          <w:rFonts w:eastAsiaTheme="minorEastAsia" w:cstheme="minorHAnsi"/>
          <w:lang w:eastAsia="zh-TW"/>
        </w:rPr>
        <w:t>s are available on the RedbridgeCVS</w:t>
      </w:r>
      <w:r w:rsidRPr="003A3856">
        <w:rPr>
          <w:rFonts w:eastAsiaTheme="minorEastAsia" w:cstheme="minorHAnsi"/>
          <w:lang w:eastAsia="zh-TW"/>
        </w:rPr>
        <w:t xml:space="preserve"> website</w:t>
      </w:r>
      <w:r>
        <w:rPr>
          <w:rFonts w:eastAsiaTheme="minorEastAsia" w:cstheme="minorHAnsi"/>
          <w:lang w:eastAsia="zh-TW"/>
        </w:rPr>
        <w:t xml:space="preserve">, </w:t>
      </w:r>
      <w:r w:rsidRPr="00127966">
        <w:rPr>
          <w:rFonts w:eastAsiaTheme="minorEastAsia"/>
          <w:lang w:eastAsia="zh-TW"/>
        </w:rPr>
        <w:t xml:space="preserve">this includes the draft guidance on reopening work premises and PowerPoint slides presented by Ian from Public Health in the last meeting. To view these go onto </w:t>
      </w:r>
      <w:r>
        <w:rPr>
          <w:rFonts w:eastAsiaTheme="minorEastAsia"/>
          <w:lang w:eastAsia="zh-TW"/>
        </w:rPr>
        <w:t>our</w:t>
      </w:r>
      <w:r w:rsidRPr="00127966">
        <w:rPr>
          <w:rFonts w:eastAsiaTheme="minorEastAsia"/>
          <w:lang w:eastAsia="zh-TW"/>
        </w:rPr>
        <w:t xml:space="preserve"> website</w:t>
      </w:r>
      <w:r>
        <w:rPr>
          <w:rFonts w:eastAsiaTheme="minorEastAsia"/>
          <w:lang w:eastAsia="zh-TW"/>
        </w:rPr>
        <w:t xml:space="preserve"> and</w:t>
      </w:r>
      <w:r w:rsidRPr="00127966">
        <w:rPr>
          <w:rFonts w:eastAsiaTheme="minorEastAsia"/>
          <w:lang w:eastAsia="zh-TW"/>
        </w:rPr>
        <w:t xml:space="preserve"> select “What we do” from the menu bar then “Network and partnerships” and lastly select “Voluntary sector network”</w:t>
      </w:r>
      <w:r>
        <w:rPr>
          <w:rFonts w:eastAsiaTheme="minorEastAsia"/>
          <w:lang w:eastAsia="zh-TW"/>
        </w:rPr>
        <w:t xml:space="preserve"> or click </w:t>
      </w:r>
      <w:hyperlink r:id="rId11" w:history="1">
        <w:r w:rsidRPr="00B44FD4">
          <w:rPr>
            <w:rStyle w:val="Hyperlink"/>
            <w:rFonts w:eastAsiaTheme="minorEastAsia"/>
            <w:lang w:eastAsia="zh-TW"/>
          </w:rPr>
          <w:t>here</w:t>
        </w:r>
      </w:hyperlink>
      <w:r>
        <w:rPr>
          <w:rFonts w:eastAsiaTheme="minorEastAsia"/>
          <w:lang w:eastAsia="zh-TW"/>
        </w:rPr>
        <w:t xml:space="preserve"> to view these</w:t>
      </w:r>
      <w:r w:rsidRPr="00127966">
        <w:rPr>
          <w:rFonts w:eastAsiaTheme="minorEastAsia"/>
          <w:lang w:eastAsia="zh-TW"/>
        </w:rPr>
        <w:t>.</w:t>
      </w:r>
    </w:p>
    <w:p w14:paraId="441CF2C0" w14:textId="657D5603" w:rsidR="000055E4" w:rsidRDefault="000055E4" w:rsidP="00017AEF">
      <w:pPr>
        <w:spacing w:after="0"/>
        <w:rPr>
          <w:rFonts w:eastAsiaTheme="minorEastAsia" w:cstheme="minorHAnsi"/>
          <w:lang w:eastAsia="zh-TW"/>
        </w:rPr>
      </w:pPr>
    </w:p>
    <w:p w14:paraId="6590DD15" w14:textId="77777777" w:rsidR="00164F5A" w:rsidRDefault="00127966" w:rsidP="00164F5A">
      <w:pPr>
        <w:spacing w:after="0"/>
        <w:rPr>
          <w:rFonts w:eastAsiaTheme="minorEastAsia" w:cstheme="minorHAnsi"/>
          <w:lang w:eastAsia="zh-TW"/>
        </w:rPr>
      </w:pPr>
      <w:r w:rsidRPr="0012796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Colin Wilson, Information Officer, RedbridgeCVS</w:t>
      </w:r>
      <w:r w:rsidR="00023319">
        <w:rPr>
          <w:rFonts w:eastAsiaTheme="minorEastAsia" w:cstheme="minorHAnsi"/>
          <w:lang w:eastAsia="zh-TW"/>
        </w:rPr>
        <w:t xml:space="preserve"> </w:t>
      </w:r>
    </w:p>
    <w:p w14:paraId="4B33D32C" w14:textId="7CB0A1A9" w:rsidR="00BC31F1" w:rsidRPr="007145FB" w:rsidRDefault="00894FDE" w:rsidP="007145FB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eastAsiaTheme="minorEastAsia" w:cstheme="minorHAnsi"/>
          <w:lang w:eastAsia="zh-TW"/>
        </w:rPr>
        <w:t xml:space="preserve">Colin has </w:t>
      </w:r>
      <w:r w:rsidR="007145FB">
        <w:rPr>
          <w:rFonts w:eastAsiaTheme="minorEastAsia" w:cstheme="minorHAnsi"/>
          <w:lang w:eastAsia="zh-TW"/>
        </w:rPr>
        <w:t>attend</w:t>
      </w:r>
      <w:r>
        <w:rPr>
          <w:rFonts w:eastAsiaTheme="minorEastAsia" w:cstheme="minorHAnsi"/>
          <w:lang w:eastAsia="zh-TW"/>
        </w:rPr>
        <w:t>ed</w:t>
      </w:r>
      <w:r w:rsidR="007145FB">
        <w:rPr>
          <w:rFonts w:eastAsiaTheme="minorEastAsia" w:cstheme="minorHAnsi"/>
          <w:lang w:eastAsia="zh-TW"/>
        </w:rPr>
        <w:t xml:space="preserve"> different forums and networks on whether to go back to the office and how this would be possible</w:t>
      </w:r>
      <w:r w:rsidR="009259C9">
        <w:rPr>
          <w:rFonts w:eastAsiaTheme="minorEastAsia" w:cstheme="minorHAnsi"/>
          <w:lang w:eastAsia="zh-TW"/>
        </w:rPr>
        <w:t>,</w:t>
      </w:r>
      <w:r w:rsidR="00F854D6">
        <w:rPr>
          <w:rFonts w:eastAsiaTheme="minorEastAsia" w:cstheme="minorHAnsi"/>
          <w:lang w:eastAsia="zh-TW"/>
        </w:rPr>
        <w:t xml:space="preserve"> </w:t>
      </w:r>
      <w:r w:rsidR="00F7111D">
        <w:rPr>
          <w:rFonts w:eastAsiaTheme="minorEastAsia" w:cstheme="minorHAnsi"/>
          <w:lang w:eastAsia="zh-TW"/>
        </w:rPr>
        <w:t>he</w:t>
      </w:r>
      <w:r w:rsidR="003718B3">
        <w:rPr>
          <w:rFonts w:eastAsiaTheme="minorEastAsia" w:cstheme="minorHAnsi"/>
          <w:lang w:eastAsia="zh-TW"/>
        </w:rPr>
        <w:t xml:space="preserve"> share</w:t>
      </w:r>
      <w:r w:rsidR="00800FED">
        <w:rPr>
          <w:rFonts w:eastAsiaTheme="minorEastAsia" w:cstheme="minorHAnsi"/>
          <w:lang w:eastAsia="zh-TW"/>
        </w:rPr>
        <w:t>d</w:t>
      </w:r>
      <w:r w:rsidR="00F7111D">
        <w:rPr>
          <w:rFonts w:eastAsiaTheme="minorEastAsia" w:cstheme="minorHAnsi"/>
          <w:lang w:eastAsia="zh-TW"/>
        </w:rPr>
        <w:t xml:space="preserve"> this guidance and advice</w:t>
      </w:r>
      <w:r w:rsidR="003718B3">
        <w:rPr>
          <w:rFonts w:eastAsiaTheme="minorEastAsia" w:cstheme="minorHAnsi"/>
          <w:lang w:eastAsia="zh-TW"/>
        </w:rPr>
        <w:t xml:space="preserve"> with the group below:</w:t>
      </w:r>
      <w:r w:rsidR="00636ED8">
        <w:rPr>
          <w:rFonts w:eastAsiaTheme="minorEastAsia" w:cstheme="minorHAnsi"/>
          <w:lang w:eastAsia="zh-TW"/>
        </w:rPr>
        <w:t xml:space="preserve"> </w:t>
      </w:r>
    </w:p>
    <w:p w14:paraId="50A23192" w14:textId="77777777" w:rsidR="005C6ED1" w:rsidRDefault="005C6ED1" w:rsidP="00017AEF">
      <w:pPr>
        <w:spacing w:after="0"/>
        <w:rPr>
          <w:rFonts w:eastAsiaTheme="minorEastAsia" w:cstheme="minorHAnsi"/>
          <w:lang w:eastAsia="zh-TW"/>
        </w:rPr>
      </w:pPr>
    </w:p>
    <w:p w14:paraId="1128BB1E" w14:textId="77777777" w:rsidR="004F4B83" w:rsidRDefault="005D27ED" w:rsidP="00017AEF">
      <w:pPr>
        <w:spacing w:after="0"/>
        <w:rPr>
          <w:rFonts w:eastAsiaTheme="minorEastAsia" w:cstheme="minorHAnsi"/>
          <w:lang w:eastAsia="zh-TW"/>
        </w:rPr>
      </w:pPr>
      <w:r w:rsidRPr="00BA5A98">
        <w:rPr>
          <w:rFonts w:eastAsiaTheme="minorEastAsia" w:cstheme="minorHAnsi"/>
          <w:b/>
          <w:bCs/>
          <w:lang w:eastAsia="zh-TW"/>
        </w:rPr>
        <w:t>Stakeholders</w:t>
      </w:r>
      <w:r w:rsidR="00192D44" w:rsidRPr="00BA5A98">
        <w:rPr>
          <w:rFonts w:eastAsiaTheme="minorEastAsia" w:cstheme="minorHAnsi"/>
          <w:b/>
          <w:bCs/>
          <w:lang w:eastAsia="zh-TW"/>
        </w:rPr>
        <w:t xml:space="preserve"> </w:t>
      </w:r>
    </w:p>
    <w:p w14:paraId="0310C128" w14:textId="51F896DC" w:rsidR="00F055A2" w:rsidRDefault="00F7111D" w:rsidP="00017AEF">
      <w:pPr>
        <w:spacing w:after="0"/>
        <w:rPr>
          <w:rFonts w:eastAsiaTheme="minorEastAsia" w:cstheme="minorHAnsi"/>
          <w:lang w:eastAsia="zh-TW"/>
        </w:rPr>
      </w:pPr>
      <w:r>
        <w:rPr>
          <w:rFonts w:eastAsiaTheme="minorEastAsia" w:cstheme="minorHAnsi"/>
          <w:lang w:eastAsia="zh-TW"/>
        </w:rPr>
        <w:t>Colin</w:t>
      </w:r>
      <w:r w:rsidR="000854F5">
        <w:rPr>
          <w:rFonts w:eastAsiaTheme="minorEastAsia" w:cstheme="minorHAnsi"/>
          <w:lang w:eastAsia="zh-TW"/>
        </w:rPr>
        <w:t xml:space="preserve"> explain</w:t>
      </w:r>
      <w:r w:rsidR="00800FED">
        <w:rPr>
          <w:rFonts w:eastAsiaTheme="minorEastAsia" w:cstheme="minorHAnsi"/>
          <w:lang w:eastAsia="zh-TW"/>
        </w:rPr>
        <w:t>ed</w:t>
      </w:r>
      <w:r w:rsidR="000854F5">
        <w:rPr>
          <w:rFonts w:eastAsiaTheme="minorEastAsia" w:cstheme="minorHAnsi"/>
          <w:lang w:eastAsia="zh-TW"/>
        </w:rPr>
        <w:t xml:space="preserve"> t</w:t>
      </w:r>
      <w:r w:rsidR="00505DFD">
        <w:rPr>
          <w:rFonts w:eastAsiaTheme="minorEastAsia" w:cstheme="minorHAnsi"/>
          <w:lang w:eastAsia="zh-TW"/>
        </w:rPr>
        <w:t>here is a need to</w:t>
      </w:r>
      <w:r w:rsidR="00261B9B">
        <w:rPr>
          <w:rFonts w:eastAsiaTheme="minorEastAsia" w:cstheme="minorHAnsi"/>
          <w:lang w:eastAsia="zh-TW"/>
        </w:rPr>
        <w:t xml:space="preserve"> balanc</w:t>
      </w:r>
      <w:r w:rsidR="00505DFD">
        <w:rPr>
          <w:rFonts w:eastAsiaTheme="minorEastAsia" w:cstheme="minorHAnsi"/>
          <w:lang w:eastAsia="zh-TW"/>
        </w:rPr>
        <w:t>e</w:t>
      </w:r>
      <w:r w:rsidR="00261B9B">
        <w:rPr>
          <w:rFonts w:eastAsiaTheme="minorEastAsia" w:cstheme="minorHAnsi"/>
          <w:lang w:eastAsia="zh-TW"/>
        </w:rPr>
        <w:t xml:space="preserve"> </w:t>
      </w:r>
      <w:r w:rsidR="00D23E9A">
        <w:rPr>
          <w:rFonts w:eastAsiaTheme="minorEastAsia" w:cstheme="minorHAnsi"/>
          <w:lang w:eastAsia="zh-TW"/>
        </w:rPr>
        <w:t>various</w:t>
      </w:r>
      <w:r w:rsidR="00261B9B">
        <w:rPr>
          <w:rFonts w:eastAsiaTheme="minorEastAsia" w:cstheme="minorHAnsi"/>
          <w:lang w:eastAsia="zh-TW"/>
        </w:rPr>
        <w:t xml:space="preserve"> interests and </w:t>
      </w:r>
      <w:r w:rsidR="00E7579B">
        <w:rPr>
          <w:rFonts w:eastAsiaTheme="minorEastAsia" w:cstheme="minorHAnsi"/>
          <w:lang w:eastAsia="zh-TW"/>
        </w:rPr>
        <w:t>s</w:t>
      </w:r>
      <w:r w:rsidR="00261B9B">
        <w:rPr>
          <w:rFonts w:eastAsiaTheme="minorEastAsia" w:cstheme="minorHAnsi"/>
          <w:lang w:eastAsia="zh-TW"/>
        </w:rPr>
        <w:t>takeholders</w:t>
      </w:r>
      <w:r w:rsidR="0058167E">
        <w:rPr>
          <w:rFonts w:eastAsiaTheme="minorEastAsia" w:cstheme="minorHAnsi"/>
          <w:lang w:eastAsia="zh-TW"/>
        </w:rPr>
        <w:t>.</w:t>
      </w:r>
      <w:r w:rsidR="007F3CD6">
        <w:rPr>
          <w:rFonts w:eastAsiaTheme="minorEastAsia" w:cstheme="minorHAnsi"/>
          <w:lang w:eastAsia="zh-TW"/>
        </w:rPr>
        <w:t xml:space="preserve"> To </w:t>
      </w:r>
      <w:r w:rsidR="003672F2">
        <w:rPr>
          <w:rFonts w:eastAsiaTheme="minorEastAsia" w:cstheme="minorHAnsi"/>
          <w:lang w:eastAsia="zh-TW"/>
        </w:rPr>
        <w:t>incorporate this many</w:t>
      </w:r>
      <w:r w:rsidR="005F114D">
        <w:rPr>
          <w:rFonts w:eastAsiaTheme="minorEastAsia" w:cstheme="minorHAnsi"/>
          <w:lang w:eastAsia="zh-TW"/>
        </w:rPr>
        <w:t xml:space="preserve"> </w:t>
      </w:r>
      <w:r w:rsidR="005C6ED1">
        <w:rPr>
          <w:rFonts w:eastAsiaTheme="minorEastAsia" w:cstheme="minorHAnsi"/>
          <w:lang w:eastAsia="zh-TW"/>
        </w:rPr>
        <w:t>organisations</w:t>
      </w:r>
      <w:r w:rsidR="005F114D">
        <w:rPr>
          <w:rFonts w:eastAsiaTheme="minorEastAsia" w:cstheme="minorHAnsi"/>
          <w:lang w:eastAsia="zh-TW"/>
        </w:rPr>
        <w:t xml:space="preserve"> are</w:t>
      </w:r>
      <w:r w:rsidR="00BE70DA">
        <w:rPr>
          <w:rFonts w:eastAsiaTheme="minorEastAsia" w:cstheme="minorHAnsi"/>
          <w:lang w:eastAsia="zh-TW"/>
        </w:rPr>
        <w:t xml:space="preserve"> </w:t>
      </w:r>
      <w:r w:rsidR="005F114D" w:rsidRPr="00BA5A98">
        <w:rPr>
          <w:rFonts w:eastAsiaTheme="minorEastAsia" w:cstheme="minorHAnsi"/>
          <w:lang w:eastAsia="zh-TW"/>
        </w:rPr>
        <w:t>doing staff</w:t>
      </w:r>
      <w:r w:rsidR="00DF3E34" w:rsidRPr="00BA5A98">
        <w:rPr>
          <w:rFonts w:eastAsiaTheme="minorEastAsia" w:cstheme="minorHAnsi"/>
          <w:lang w:eastAsia="zh-TW"/>
        </w:rPr>
        <w:t xml:space="preserve"> </w:t>
      </w:r>
      <w:r w:rsidR="00BA5A98" w:rsidRPr="00BA5A98">
        <w:rPr>
          <w:rFonts w:eastAsiaTheme="minorEastAsia" w:cstheme="minorHAnsi"/>
          <w:lang w:eastAsia="zh-TW"/>
        </w:rPr>
        <w:t>survey</w:t>
      </w:r>
      <w:r w:rsidR="0002579D">
        <w:rPr>
          <w:rFonts w:eastAsiaTheme="minorEastAsia" w:cstheme="minorHAnsi"/>
          <w:lang w:eastAsia="zh-TW"/>
        </w:rPr>
        <w:t>s</w:t>
      </w:r>
      <w:r w:rsidR="005F114D" w:rsidRPr="00BA5A98">
        <w:rPr>
          <w:rFonts w:eastAsiaTheme="minorEastAsia" w:cstheme="minorHAnsi"/>
          <w:lang w:eastAsia="zh-TW"/>
        </w:rPr>
        <w:t xml:space="preserve"> to </w:t>
      </w:r>
      <w:r w:rsidR="00072320">
        <w:rPr>
          <w:rFonts w:eastAsiaTheme="minorEastAsia" w:cstheme="minorHAnsi"/>
          <w:lang w:eastAsia="zh-TW"/>
        </w:rPr>
        <w:t>find out</w:t>
      </w:r>
      <w:r w:rsidR="005F114D" w:rsidRPr="00BA5A98">
        <w:rPr>
          <w:rFonts w:eastAsiaTheme="minorEastAsia" w:cstheme="minorHAnsi"/>
          <w:lang w:eastAsia="zh-TW"/>
        </w:rPr>
        <w:t xml:space="preserve"> </w:t>
      </w:r>
      <w:r w:rsidR="00AB2410">
        <w:rPr>
          <w:rFonts w:eastAsiaTheme="minorEastAsia" w:cstheme="minorHAnsi"/>
          <w:lang w:eastAsia="zh-TW"/>
        </w:rPr>
        <w:t xml:space="preserve">how </w:t>
      </w:r>
      <w:r w:rsidR="00072320">
        <w:rPr>
          <w:rFonts w:eastAsiaTheme="minorEastAsia" w:cstheme="minorHAnsi"/>
          <w:lang w:eastAsia="zh-TW"/>
        </w:rPr>
        <w:t>staff</w:t>
      </w:r>
      <w:r w:rsidR="00AB2410">
        <w:rPr>
          <w:rFonts w:eastAsiaTheme="minorEastAsia" w:cstheme="minorHAnsi"/>
          <w:lang w:eastAsia="zh-TW"/>
        </w:rPr>
        <w:t xml:space="preserve"> are finding working from home,</w:t>
      </w:r>
      <w:r w:rsidR="002953B6">
        <w:rPr>
          <w:rFonts w:eastAsiaTheme="minorEastAsia" w:cstheme="minorHAnsi"/>
          <w:lang w:eastAsia="zh-TW"/>
        </w:rPr>
        <w:t xml:space="preserve"> whether </w:t>
      </w:r>
      <w:r w:rsidR="00072320">
        <w:rPr>
          <w:rFonts w:eastAsiaTheme="minorEastAsia" w:cstheme="minorHAnsi"/>
          <w:lang w:eastAsia="zh-TW"/>
        </w:rPr>
        <w:t>they</w:t>
      </w:r>
      <w:r w:rsidR="00AB2410">
        <w:rPr>
          <w:rFonts w:eastAsiaTheme="minorEastAsia" w:cstheme="minorHAnsi"/>
          <w:lang w:eastAsia="zh-TW"/>
        </w:rPr>
        <w:t xml:space="preserve"> </w:t>
      </w:r>
      <w:r w:rsidR="00FE1734">
        <w:rPr>
          <w:rFonts w:eastAsiaTheme="minorEastAsia" w:cstheme="minorHAnsi"/>
          <w:lang w:eastAsia="zh-TW"/>
        </w:rPr>
        <w:t xml:space="preserve">are </w:t>
      </w:r>
      <w:r w:rsidR="003F44D1">
        <w:rPr>
          <w:rFonts w:eastAsiaTheme="minorEastAsia" w:cstheme="minorHAnsi"/>
          <w:lang w:eastAsia="zh-TW"/>
        </w:rPr>
        <w:t>keen</w:t>
      </w:r>
      <w:r w:rsidR="00FE1734">
        <w:rPr>
          <w:rFonts w:eastAsiaTheme="minorEastAsia" w:cstheme="minorHAnsi"/>
          <w:lang w:eastAsia="zh-TW"/>
        </w:rPr>
        <w:t xml:space="preserve"> to come back to</w:t>
      </w:r>
      <w:r w:rsidR="00B732F0">
        <w:rPr>
          <w:rFonts w:eastAsiaTheme="minorEastAsia" w:cstheme="minorHAnsi"/>
          <w:lang w:eastAsia="zh-TW"/>
        </w:rPr>
        <w:t xml:space="preserve"> the</w:t>
      </w:r>
      <w:r w:rsidR="00FE1734">
        <w:rPr>
          <w:rFonts w:eastAsiaTheme="minorEastAsia" w:cstheme="minorHAnsi"/>
          <w:lang w:eastAsia="zh-TW"/>
        </w:rPr>
        <w:t xml:space="preserve"> work</w:t>
      </w:r>
      <w:r w:rsidR="005A46CF">
        <w:rPr>
          <w:rFonts w:eastAsiaTheme="minorEastAsia" w:cstheme="minorHAnsi"/>
          <w:lang w:eastAsia="zh-TW"/>
        </w:rPr>
        <w:t xml:space="preserve"> premise</w:t>
      </w:r>
      <w:r w:rsidR="00800FED">
        <w:rPr>
          <w:rFonts w:eastAsiaTheme="minorEastAsia" w:cstheme="minorHAnsi"/>
          <w:lang w:eastAsia="zh-TW"/>
        </w:rPr>
        <w:t>s</w:t>
      </w:r>
      <w:r w:rsidR="00FE1734">
        <w:rPr>
          <w:rFonts w:eastAsiaTheme="minorEastAsia" w:cstheme="minorHAnsi"/>
          <w:lang w:eastAsia="zh-TW"/>
        </w:rPr>
        <w:t xml:space="preserve"> or </w:t>
      </w:r>
      <w:r w:rsidR="002953B6">
        <w:rPr>
          <w:rFonts w:eastAsiaTheme="minorEastAsia" w:cstheme="minorHAnsi"/>
          <w:lang w:eastAsia="zh-TW"/>
        </w:rPr>
        <w:t>perhaps</w:t>
      </w:r>
      <w:r w:rsidR="00072320">
        <w:rPr>
          <w:rFonts w:eastAsiaTheme="minorEastAsia" w:cstheme="minorHAnsi"/>
          <w:lang w:eastAsia="zh-TW"/>
        </w:rPr>
        <w:t xml:space="preserve"> nervous</w:t>
      </w:r>
      <w:r w:rsidR="00B732F0">
        <w:rPr>
          <w:rFonts w:eastAsiaTheme="minorEastAsia" w:cstheme="minorHAnsi"/>
          <w:lang w:eastAsia="zh-TW"/>
        </w:rPr>
        <w:t xml:space="preserve"> to retur</w:t>
      </w:r>
      <w:r>
        <w:rPr>
          <w:rFonts w:eastAsiaTheme="minorEastAsia" w:cstheme="minorHAnsi"/>
          <w:lang w:eastAsia="zh-TW"/>
        </w:rPr>
        <w:t>n</w:t>
      </w:r>
      <w:r w:rsidR="007C7596">
        <w:rPr>
          <w:rFonts w:eastAsiaTheme="minorEastAsia" w:cstheme="minorHAnsi"/>
          <w:lang w:eastAsia="zh-TW"/>
        </w:rPr>
        <w:t>.</w:t>
      </w:r>
      <w:r w:rsidR="005F114D" w:rsidRPr="00BA5A98">
        <w:rPr>
          <w:rFonts w:eastAsiaTheme="minorEastAsia" w:cstheme="minorHAnsi"/>
          <w:lang w:eastAsia="zh-TW"/>
        </w:rPr>
        <w:t xml:space="preserve"> </w:t>
      </w:r>
      <w:r w:rsidR="00D23E9A">
        <w:rPr>
          <w:rFonts w:eastAsiaTheme="minorEastAsia" w:cstheme="minorHAnsi"/>
          <w:lang w:eastAsia="zh-TW"/>
        </w:rPr>
        <w:t>He mention</w:t>
      </w:r>
      <w:r w:rsidR="007E4491">
        <w:rPr>
          <w:rFonts w:eastAsiaTheme="minorEastAsia" w:cstheme="minorHAnsi"/>
          <w:lang w:eastAsia="zh-TW"/>
        </w:rPr>
        <w:t>ed</w:t>
      </w:r>
      <w:r w:rsidR="00D23E9A">
        <w:rPr>
          <w:rFonts w:eastAsiaTheme="minorEastAsia" w:cstheme="minorHAnsi"/>
          <w:lang w:eastAsia="zh-TW"/>
        </w:rPr>
        <w:t xml:space="preserve"> i</w:t>
      </w:r>
      <w:r w:rsidR="00AE2A83">
        <w:rPr>
          <w:rFonts w:eastAsiaTheme="minorEastAsia" w:cstheme="minorHAnsi"/>
          <w:lang w:eastAsia="zh-TW"/>
        </w:rPr>
        <w:t>t is</w:t>
      </w:r>
      <w:r w:rsidR="009E59A0" w:rsidRPr="00BA5A98">
        <w:rPr>
          <w:rFonts w:eastAsiaTheme="minorEastAsia" w:cstheme="minorHAnsi"/>
          <w:lang w:eastAsia="zh-TW"/>
        </w:rPr>
        <w:t xml:space="preserve"> important to </w:t>
      </w:r>
      <w:r w:rsidR="007E4491">
        <w:rPr>
          <w:rFonts w:eastAsiaTheme="minorEastAsia" w:cstheme="minorHAnsi"/>
          <w:lang w:eastAsia="zh-TW"/>
        </w:rPr>
        <w:t xml:space="preserve">discuss with </w:t>
      </w:r>
      <w:r w:rsidR="00464B48">
        <w:rPr>
          <w:rFonts w:eastAsiaTheme="minorEastAsia" w:cstheme="minorHAnsi"/>
          <w:lang w:eastAsia="zh-TW"/>
        </w:rPr>
        <w:t>staff who man</w:t>
      </w:r>
      <w:r w:rsidR="007267D6">
        <w:rPr>
          <w:rFonts w:eastAsiaTheme="minorEastAsia" w:cstheme="minorHAnsi"/>
          <w:lang w:eastAsia="zh-TW"/>
        </w:rPr>
        <w:t>a</w:t>
      </w:r>
      <w:r w:rsidR="00464B48">
        <w:rPr>
          <w:rFonts w:eastAsiaTheme="minorEastAsia" w:cstheme="minorHAnsi"/>
          <w:lang w:eastAsia="zh-TW"/>
        </w:rPr>
        <w:t>g</w:t>
      </w:r>
      <w:r w:rsidR="007267D6">
        <w:rPr>
          <w:rFonts w:eastAsiaTheme="minorEastAsia" w:cstheme="minorHAnsi"/>
          <w:lang w:eastAsia="zh-TW"/>
        </w:rPr>
        <w:t>e</w:t>
      </w:r>
      <w:r w:rsidR="00464B48">
        <w:rPr>
          <w:rFonts w:eastAsiaTheme="minorEastAsia" w:cstheme="minorHAnsi"/>
          <w:lang w:eastAsia="zh-TW"/>
        </w:rPr>
        <w:t xml:space="preserve"> project</w:t>
      </w:r>
      <w:r w:rsidR="003F001E">
        <w:rPr>
          <w:rFonts w:eastAsiaTheme="minorEastAsia" w:cstheme="minorHAnsi"/>
          <w:lang w:eastAsia="zh-TW"/>
        </w:rPr>
        <w:t>s</w:t>
      </w:r>
      <w:r w:rsidR="007B2E11">
        <w:rPr>
          <w:rFonts w:eastAsiaTheme="minorEastAsia" w:cstheme="minorHAnsi"/>
          <w:lang w:eastAsia="zh-TW"/>
        </w:rPr>
        <w:t xml:space="preserve"> to see if they</w:t>
      </w:r>
      <w:r w:rsidR="00464B48">
        <w:rPr>
          <w:rFonts w:eastAsiaTheme="minorEastAsia" w:cstheme="minorHAnsi"/>
          <w:lang w:eastAsia="zh-TW"/>
        </w:rPr>
        <w:t xml:space="preserve"> are able to meet targets </w:t>
      </w:r>
      <w:r w:rsidR="00DF3E34">
        <w:rPr>
          <w:rFonts w:eastAsiaTheme="minorEastAsia" w:cstheme="minorHAnsi"/>
          <w:lang w:eastAsia="zh-TW"/>
        </w:rPr>
        <w:t>set</w:t>
      </w:r>
      <w:r w:rsidR="00464B48">
        <w:rPr>
          <w:rFonts w:eastAsiaTheme="minorEastAsia" w:cstheme="minorHAnsi"/>
          <w:lang w:eastAsia="zh-TW"/>
        </w:rPr>
        <w:t xml:space="preserve"> by fund</w:t>
      </w:r>
      <w:r w:rsidR="00DF3E34">
        <w:rPr>
          <w:rFonts w:eastAsiaTheme="minorEastAsia" w:cstheme="minorHAnsi"/>
          <w:lang w:eastAsia="zh-TW"/>
        </w:rPr>
        <w:t>ers</w:t>
      </w:r>
      <w:r w:rsidR="00464B48">
        <w:rPr>
          <w:rFonts w:eastAsiaTheme="minorEastAsia" w:cstheme="minorHAnsi"/>
          <w:lang w:eastAsia="zh-TW"/>
        </w:rPr>
        <w:t xml:space="preserve"> while</w:t>
      </w:r>
      <w:r w:rsidR="00E80217">
        <w:rPr>
          <w:rFonts w:eastAsiaTheme="minorEastAsia" w:cstheme="minorHAnsi"/>
          <w:lang w:eastAsia="zh-TW"/>
        </w:rPr>
        <w:t xml:space="preserve"> they are</w:t>
      </w:r>
      <w:r w:rsidR="00464B48">
        <w:rPr>
          <w:rFonts w:eastAsiaTheme="minorEastAsia" w:cstheme="minorHAnsi"/>
          <w:lang w:eastAsia="zh-TW"/>
        </w:rPr>
        <w:t xml:space="preserve"> working from home.</w:t>
      </w:r>
      <w:r w:rsidR="002545C9">
        <w:rPr>
          <w:rFonts w:eastAsiaTheme="minorEastAsia" w:cstheme="minorHAnsi"/>
          <w:lang w:eastAsia="zh-TW"/>
        </w:rPr>
        <w:t xml:space="preserve"> </w:t>
      </w:r>
      <w:r w:rsidR="007E4491">
        <w:rPr>
          <w:rFonts w:eastAsiaTheme="minorEastAsia" w:cstheme="minorHAnsi"/>
          <w:lang w:eastAsia="zh-TW"/>
        </w:rPr>
        <w:t>M</w:t>
      </w:r>
      <w:r w:rsidR="007C7596">
        <w:rPr>
          <w:rFonts w:eastAsiaTheme="minorEastAsia" w:cstheme="minorHAnsi"/>
          <w:lang w:eastAsia="zh-TW"/>
        </w:rPr>
        <w:t>any funders have become more flexible therefore it</w:t>
      </w:r>
      <w:r w:rsidR="00194130">
        <w:rPr>
          <w:rFonts w:eastAsiaTheme="minorEastAsia" w:cstheme="minorHAnsi"/>
          <w:lang w:eastAsia="zh-TW"/>
        </w:rPr>
        <w:t xml:space="preserve"> may</w:t>
      </w:r>
      <w:r w:rsidR="003F001E">
        <w:rPr>
          <w:rFonts w:eastAsiaTheme="minorEastAsia" w:cstheme="minorHAnsi"/>
          <w:lang w:eastAsia="zh-TW"/>
        </w:rPr>
        <w:t xml:space="preserve"> be worth speaking with</w:t>
      </w:r>
      <w:r w:rsidR="00E80217">
        <w:rPr>
          <w:rFonts w:eastAsiaTheme="minorEastAsia" w:cstheme="minorHAnsi"/>
          <w:lang w:eastAsia="zh-TW"/>
        </w:rPr>
        <w:t xml:space="preserve"> funders</w:t>
      </w:r>
      <w:r w:rsidR="003F001E">
        <w:rPr>
          <w:rFonts w:eastAsiaTheme="minorEastAsia" w:cstheme="minorHAnsi"/>
          <w:lang w:eastAsia="zh-TW"/>
        </w:rPr>
        <w:t xml:space="preserve"> to n</w:t>
      </w:r>
      <w:r w:rsidR="003F001E" w:rsidRPr="00CF70E9">
        <w:rPr>
          <w:rFonts w:eastAsiaTheme="minorEastAsia" w:cstheme="minorHAnsi"/>
          <w:lang w:eastAsia="zh-TW"/>
        </w:rPr>
        <w:t>egotiate</w:t>
      </w:r>
      <w:r w:rsidR="00194130">
        <w:rPr>
          <w:rFonts w:eastAsiaTheme="minorEastAsia" w:cstheme="minorHAnsi"/>
          <w:lang w:eastAsia="zh-TW"/>
        </w:rPr>
        <w:t xml:space="preserve"> on how </w:t>
      </w:r>
      <w:r w:rsidR="007C7596">
        <w:rPr>
          <w:rFonts w:eastAsiaTheme="minorEastAsia" w:cstheme="minorHAnsi"/>
          <w:lang w:eastAsia="zh-TW"/>
        </w:rPr>
        <w:t>you</w:t>
      </w:r>
      <w:r w:rsidR="00D23E9A">
        <w:rPr>
          <w:rFonts w:eastAsiaTheme="minorEastAsia" w:cstheme="minorHAnsi"/>
          <w:lang w:eastAsia="zh-TW"/>
        </w:rPr>
        <w:t xml:space="preserve"> could</w:t>
      </w:r>
      <w:r w:rsidR="00194130">
        <w:rPr>
          <w:rFonts w:eastAsiaTheme="minorEastAsia" w:cstheme="minorHAnsi"/>
          <w:lang w:eastAsia="zh-TW"/>
        </w:rPr>
        <w:t xml:space="preserve"> deliver </w:t>
      </w:r>
      <w:r w:rsidR="00BA5A98">
        <w:rPr>
          <w:rFonts w:eastAsiaTheme="minorEastAsia" w:cstheme="minorHAnsi"/>
          <w:lang w:eastAsia="zh-TW"/>
        </w:rPr>
        <w:t>your projects</w:t>
      </w:r>
      <w:r w:rsidR="00F80F1B">
        <w:rPr>
          <w:rFonts w:eastAsiaTheme="minorEastAsia" w:cstheme="minorHAnsi"/>
          <w:lang w:eastAsia="zh-TW"/>
        </w:rPr>
        <w:t>.</w:t>
      </w:r>
      <w:r w:rsidR="00E36E51">
        <w:rPr>
          <w:rFonts w:eastAsiaTheme="minorEastAsia" w:cstheme="minorHAnsi"/>
          <w:lang w:eastAsia="zh-TW"/>
        </w:rPr>
        <w:t xml:space="preserve"> </w:t>
      </w:r>
      <w:r w:rsidR="003F001E">
        <w:rPr>
          <w:rFonts w:eastAsiaTheme="minorEastAsia" w:cstheme="minorHAnsi"/>
          <w:lang w:eastAsia="zh-TW"/>
        </w:rPr>
        <w:t xml:space="preserve">Shaweb from RedbridgeCVS could </w:t>
      </w:r>
      <w:r w:rsidR="00B6181D">
        <w:rPr>
          <w:rFonts w:eastAsiaTheme="minorEastAsia" w:cstheme="minorHAnsi"/>
          <w:lang w:eastAsia="zh-TW"/>
        </w:rPr>
        <w:t xml:space="preserve">also </w:t>
      </w:r>
      <w:r w:rsidR="003F001E">
        <w:rPr>
          <w:rFonts w:eastAsiaTheme="minorEastAsia" w:cstheme="minorHAnsi"/>
          <w:lang w:eastAsia="zh-TW"/>
        </w:rPr>
        <w:t>help</w:t>
      </w:r>
      <w:r w:rsidR="00E7579B">
        <w:rPr>
          <w:rFonts w:eastAsiaTheme="minorEastAsia" w:cstheme="minorHAnsi"/>
          <w:lang w:eastAsia="zh-TW"/>
        </w:rPr>
        <w:t xml:space="preserve"> your</w:t>
      </w:r>
      <w:r w:rsidR="003F001E">
        <w:rPr>
          <w:rFonts w:eastAsiaTheme="minorEastAsia" w:cstheme="minorHAnsi"/>
          <w:lang w:eastAsia="zh-TW"/>
        </w:rPr>
        <w:t xml:space="preserve"> organisation</w:t>
      </w:r>
      <w:r w:rsidR="00B732F0">
        <w:rPr>
          <w:rFonts w:eastAsiaTheme="minorEastAsia" w:cstheme="minorHAnsi"/>
          <w:lang w:eastAsia="zh-TW"/>
        </w:rPr>
        <w:t xml:space="preserve"> speak </w:t>
      </w:r>
      <w:r w:rsidR="007C7596">
        <w:rPr>
          <w:rFonts w:eastAsiaTheme="minorEastAsia" w:cstheme="minorHAnsi"/>
          <w:lang w:eastAsia="zh-TW"/>
        </w:rPr>
        <w:t xml:space="preserve">with </w:t>
      </w:r>
      <w:r w:rsidR="00B732F0">
        <w:rPr>
          <w:rFonts w:eastAsiaTheme="minorEastAsia" w:cstheme="minorHAnsi"/>
          <w:lang w:eastAsia="zh-TW"/>
        </w:rPr>
        <w:t>you</w:t>
      </w:r>
      <w:r w:rsidR="0077553F">
        <w:rPr>
          <w:rFonts w:eastAsiaTheme="minorEastAsia" w:cstheme="minorHAnsi"/>
          <w:lang w:eastAsia="zh-TW"/>
        </w:rPr>
        <w:t>r</w:t>
      </w:r>
      <w:r w:rsidR="00B732F0">
        <w:rPr>
          <w:rFonts w:eastAsiaTheme="minorEastAsia" w:cstheme="minorHAnsi"/>
          <w:lang w:eastAsia="zh-TW"/>
        </w:rPr>
        <w:t xml:space="preserve"> funde</w:t>
      </w:r>
      <w:r w:rsidR="0077553F">
        <w:rPr>
          <w:rFonts w:eastAsiaTheme="minorEastAsia" w:cstheme="minorHAnsi"/>
          <w:lang w:eastAsia="zh-TW"/>
        </w:rPr>
        <w:t>r</w:t>
      </w:r>
      <w:r w:rsidR="00D23E9A">
        <w:rPr>
          <w:rFonts w:eastAsiaTheme="minorEastAsia" w:cstheme="minorHAnsi"/>
          <w:lang w:eastAsia="zh-TW"/>
        </w:rPr>
        <w:t xml:space="preserve"> </w:t>
      </w:r>
      <w:r w:rsidR="00B6181D">
        <w:rPr>
          <w:rFonts w:eastAsiaTheme="minorEastAsia" w:cstheme="minorHAnsi"/>
          <w:lang w:eastAsia="zh-TW"/>
        </w:rPr>
        <w:t xml:space="preserve">about </w:t>
      </w:r>
      <w:r w:rsidR="00D23E9A">
        <w:rPr>
          <w:rFonts w:eastAsiaTheme="minorEastAsia" w:cstheme="minorHAnsi"/>
          <w:lang w:eastAsia="zh-TW"/>
        </w:rPr>
        <w:t>this</w:t>
      </w:r>
      <w:r w:rsidR="003F001E">
        <w:rPr>
          <w:rFonts w:eastAsiaTheme="minorEastAsia" w:cstheme="minorHAnsi"/>
          <w:lang w:eastAsia="zh-TW"/>
        </w:rPr>
        <w:t>.</w:t>
      </w:r>
      <w:r w:rsidR="00F80F1B">
        <w:rPr>
          <w:rFonts w:eastAsiaTheme="minorEastAsia" w:cstheme="minorHAnsi"/>
          <w:lang w:eastAsia="zh-TW"/>
        </w:rPr>
        <w:t xml:space="preserve"> </w:t>
      </w:r>
      <w:r w:rsidR="00357741">
        <w:rPr>
          <w:rFonts w:eastAsiaTheme="minorEastAsia" w:cstheme="minorHAnsi"/>
          <w:lang w:eastAsia="zh-TW"/>
        </w:rPr>
        <w:t xml:space="preserve"> </w:t>
      </w:r>
    </w:p>
    <w:p w14:paraId="524145E6" w14:textId="2D2377F9" w:rsidR="00ED4383" w:rsidRPr="008F6C2C" w:rsidRDefault="00ED4383" w:rsidP="00017AEF">
      <w:pPr>
        <w:spacing w:after="0"/>
        <w:rPr>
          <w:rFonts w:eastAsiaTheme="minorEastAsia" w:cstheme="minorHAnsi"/>
          <w:b/>
          <w:bCs/>
          <w:lang w:eastAsia="zh-TW"/>
        </w:rPr>
      </w:pPr>
    </w:p>
    <w:p w14:paraId="2DC6831E" w14:textId="77777777" w:rsidR="004D6C40" w:rsidRDefault="004D6C40" w:rsidP="00017AEF">
      <w:pPr>
        <w:spacing w:after="0"/>
        <w:rPr>
          <w:rFonts w:eastAsiaTheme="minorEastAsia" w:cstheme="minorHAnsi"/>
          <w:b/>
          <w:bCs/>
          <w:lang w:eastAsia="zh-TW"/>
        </w:rPr>
      </w:pPr>
    </w:p>
    <w:p w14:paraId="5002352B" w14:textId="42901D72" w:rsidR="004F4B83" w:rsidRDefault="004566CD" w:rsidP="00017AEF">
      <w:pPr>
        <w:spacing w:after="0"/>
        <w:rPr>
          <w:rFonts w:eastAsiaTheme="minorEastAsia" w:cstheme="minorHAnsi"/>
          <w:b/>
          <w:bCs/>
          <w:lang w:eastAsia="zh-TW"/>
        </w:rPr>
      </w:pPr>
      <w:r>
        <w:rPr>
          <w:rFonts w:eastAsiaTheme="minorEastAsia" w:cstheme="minorHAnsi"/>
          <w:b/>
          <w:bCs/>
          <w:lang w:eastAsia="zh-TW"/>
        </w:rPr>
        <w:lastRenderedPageBreak/>
        <w:t>Looking a</w:t>
      </w:r>
      <w:r w:rsidR="00663479">
        <w:rPr>
          <w:rFonts w:eastAsiaTheme="minorEastAsia" w:cstheme="minorHAnsi"/>
          <w:b/>
          <w:bCs/>
          <w:lang w:eastAsia="zh-TW"/>
        </w:rPr>
        <w:t>t</w:t>
      </w:r>
      <w:r>
        <w:rPr>
          <w:rFonts w:eastAsiaTheme="minorEastAsia" w:cstheme="minorHAnsi"/>
          <w:b/>
          <w:bCs/>
          <w:lang w:eastAsia="zh-TW"/>
        </w:rPr>
        <w:t xml:space="preserve"> g</w:t>
      </w:r>
      <w:r w:rsidR="00ED4383" w:rsidRPr="008F6C2C">
        <w:rPr>
          <w:rFonts w:eastAsiaTheme="minorEastAsia" w:cstheme="minorHAnsi"/>
          <w:b/>
          <w:bCs/>
          <w:lang w:eastAsia="zh-TW"/>
        </w:rPr>
        <w:t xml:space="preserve">oing </w:t>
      </w:r>
      <w:r w:rsidR="008F6C2C">
        <w:rPr>
          <w:rFonts w:eastAsiaTheme="minorEastAsia" w:cstheme="minorHAnsi"/>
          <w:b/>
          <w:bCs/>
          <w:lang w:eastAsia="zh-TW"/>
        </w:rPr>
        <w:t>back</w:t>
      </w:r>
    </w:p>
    <w:p w14:paraId="4ED857D5" w14:textId="6BC4A6C6" w:rsidR="005168EF" w:rsidRDefault="004D6C40" w:rsidP="00017AEF">
      <w:pPr>
        <w:spacing w:after="0"/>
        <w:rPr>
          <w:rFonts w:eastAsiaTheme="minorEastAsia" w:cstheme="minorHAnsi"/>
          <w:lang w:eastAsia="zh-TW"/>
        </w:rPr>
      </w:pPr>
      <w:r w:rsidRPr="00F90BDB">
        <w:rPr>
          <w:rFonts w:eastAsiaTheme="minorEastAsia" w:cstheme="minorHAnsi"/>
          <w:lang w:eastAsia="zh-TW"/>
        </w:rPr>
        <w:t>O</w:t>
      </w:r>
      <w:r w:rsidR="009878EB" w:rsidRPr="00F90BDB">
        <w:rPr>
          <w:rFonts w:eastAsiaTheme="minorEastAsia" w:cstheme="minorHAnsi"/>
          <w:lang w:eastAsia="zh-TW"/>
        </w:rPr>
        <w:t>rganisations</w:t>
      </w:r>
      <w:r>
        <w:rPr>
          <w:rFonts w:eastAsiaTheme="minorEastAsia" w:cstheme="minorHAnsi"/>
          <w:lang w:eastAsia="zh-TW"/>
        </w:rPr>
        <w:t xml:space="preserve"> would</w:t>
      </w:r>
      <w:r w:rsidR="009878EB" w:rsidRPr="00F90BDB">
        <w:rPr>
          <w:rFonts w:eastAsiaTheme="minorEastAsia" w:cstheme="minorHAnsi"/>
          <w:lang w:eastAsia="zh-TW"/>
        </w:rPr>
        <w:t xml:space="preserve"> need to think about </w:t>
      </w:r>
      <w:r w:rsidR="004566CD" w:rsidRPr="00F90BDB">
        <w:rPr>
          <w:rFonts w:eastAsiaTheme="minorEastAsia" w:cstheme="minorHAnsi"/>
          <w:lang w:eastAsia="zh-TW"/>
        </w:rPr>
        <w:t xml:space="preserve">who would be going back and how </w:t>
      </w:r>
      <w:r w:rsidR="009878EB" w:rsidRPr="00F90BDB">
        <w:rPr>
          <w:rFonts w:eastAsiaTheme="minorEastAsia" w:cstheme="minorHAnsi"/>
          <w:lang w:eastAsia="zh-TW"/>
        </w:rPr>
        <w:t>they can ma</w:t>
      </w:r>
      <w:r w:rsidR="007267D6">
        <w:rPr>
          <w:rFonts w:eastAsiaTheme="minorEastAsia" w:cstheme="minorHAnsi"/>
          <w:lang w:eastAsia="zh-TW"/>
        </w:rPr>
        <w:t>k</w:t>
      </w:r>
      <w:r w:rsidR="009878EB" w:rsidRPr="00F90BDB">
        <w:rPr>
          <w:rFonts w:eastAsiaTheme="minorEastAsia" w:cstheme="minorHAnsi"/>
          <w:lang w:eastAsia="zh-TW"/>
        </w:rPr>
        <w:t xml:space="preserve">e </w:t>
      </w:r>
      <w:r>
        <w:rPr>
          <w:rFonts w:eastAsiaTheme="minorEastAsia" w:cstheme="minorHAnsi"/>
          <w:lang w:eastAsia="zh-TW"/>
        </w:rPr>
        <w:t>this</w:t>
      </w:r>
      <w:r w:rsidR="004566CD" w:rsidRPr="00F90BDB">
        <w:rPr>
          <w:rFonts w:eastAsiaTheme="minorEastAsia" w:cstheme="minorHAnsi"/>
          <w:lang w:eastAsia="zh-TW"/>
        </w:rPr>
        <w:t xml:space="preserve"> work.</w:t>
      </w:r>
      <w:r w:rsidR="009878EB">
        <w:rPr>
          <w:rFonts w:eastAsiaTheme="minorEastAsia" w:cstheme="minorHAnsi"/>
          <w:b/>
          <w:bCs/>
          <w:lang w:eastAsia="zh-TW"/>
        </w:rPr>
        <w:t xml:space="preserve"> </w:t>
      </w:r>
      <w:r w:rsidR="00393505" w:rsidRPr="009878EB">
        <w:rPr>
          <w:rFonts w:eastAsiaTheme="minorEastAsia" w:cstheme="minorHAnsi"/>
          <w:lang w:eastAsia="zh-TW"/>
        </w:rPr>
        <w:t>One starting point would be by surveying staff</w:t>
      </w:r>
      <w:r w:rsidR="00CC5F78">
        <w:rPr>
          <w:rFonts w:eastAsiaTheme="minorEastAsia" w:cstheme="minorHAnsi"/>
          <w:lang w:eastAsia="zh-TW"/>
        </w:rPr>
        <w:t xml:space="preserve"> and volunteers</w:t>
      </w:r>
      <w:r w:rsidR="00393505" w:rsidRPr="009878EB">
        <w:rPr>
          <w:rFonts w:eastAsiaTheme="minorEastAsia" w:cstheme="minorHAnsi"/>
          <w:lang w:eastAsia="zh-TW"/>
        </w:rPr>
        <w:t xml:space="preserve"> </w:t>
      </w:r>
      <w:r w:rsidR="004F4B83">
        <w:rPr>
          <w:rFonts w:eastAsiaTheme="minorEastAsia" w:cstheme="minorHAnsi"/>
          <w:lang w:eastAsia="zh-TW"/>
        </w:rPr>
        <w:t>and</w:t>
      </w:r>
      <w:r w:rsidR="00241EB9" w:rsidRPr="009878EB">
        <w:rPr>
          <w:rFonts w:eastAsiaTheme="minorEastAsia" w:cstheme="minorHAnsi"/>
          <w:lang w:eastAsia="zh-TW"/>
        </w:rPr>
        <w:t xml:space="preserve"> </w:t>
      </w:r>
      <w:r w:rsidR="00407DB5">
        <w:rPr>
          <w:rFonts w:eastAsiaTheme="minorEastAsia" w:cstheme="minorHAnsi"/>
          <w:lang w:eastAsia="zh-TW"/>
        </w:rPr>
        <w:t>in</w:t>
      </w:r>
      <w:r w:rsidR="00241EB9" w:rsidRPr="009878EB">
        <w:rPr>
          <w:rFonts w:eastAsiaTheme="minorEastAsia" w:cstheme="minorHAnsi"/>
          <w:lang w:eastAsia="zh-TW"/>
        </w:rPr>
        <w:t xml:space="preserve"> </w:t>
      </w:r>
      <w:r w:rsidR="004F4B83" w:rsidRPr="009878EB">
        <w:rPr>
          <w:rFonts w:eastAsiaTheme="minorEastAsia" w:cstheme="minorHAnsi"/>
          <w:lang w:eastAsia="zh-TW"/>
        </w:rPr>
        <w:t>smaller</w:t>
      </w:r>
      <w:r w:rsidR="004F4B83">
        <w:rPr>
          <w:rFonts w:eastAsiaTheme="minorEastAsia" w:cstheme="minorHAnsi"/>
          <w:lang w:eastAsia="zh-TW"/>
        </w:rPr>
        <w:t xml:space="preserve"> organisations</w:t>
      </w:r>
      <w:r w:rsidR="00241EB9" w:rsidRPr="009878EB">
        <w:rPr>
          <w:rFonts w:eastAsiaTheme="minorEastAsia" w:cstheme="minorHAnsi"/>
          <w:lang w:eastAsia="zh-TW"/>
        </w:rPr>
        <w:t xml:space="preserve"> </w:t>
      </w:r>
      <w:r w:rsidR="002C219F">
        <w:rPr>
          <w:rFonts w:eastAsiaTheme="minorEastAsia" w:cstheme="minorHAnsi"/>
          <w:lang w:eastAsia="zh-TW"/>
        </w:rPr>
        <w:t>this could be done</w:t>
      </w:r>
      <w:r w:rsidR="00407DB5">
        <w:rPr>
          <w:rFonts w:eastAsiaTheme="minorEastAsia" w:cstheme="minorHAnsi"/>
          <w:lang w:eastAsia="zh-TW"/>
        </w:rPr>
        <w:t xml:space="preserve"> </w:t>
      </w:r>
      <w:r w:rsidR="007B2E11">
        <w:rPr>
          <w:rFonts w:eastAsiaTheme="minorEastAsia" w:cstheme="minorHAnsi"/>
          <w:lang w:eastAsia="zh-TW"/>
        </w:rPr>
        <w:t>in</w:t>
      </w:r>
      <w:r w:rsidR="00241EB9" w:rsidRPr="009878EB">
        <w:rPr>
          <w:rFonts w:eastAsiaTheme="minorEastAsia" w:cstheme="minorHAnsi"/>
          <w:lang w:eastAsia="zh-TW"/>
        </w:rPr>
        <w:t>formally</w:t>
      </w:r>
      <w:r w:rsidR="004F7038">
        <w:rPr>
          <w:rFonts w:eastAsiaTheme="minorEastAsia" w:cstheme="minorHAnsi"/>
          <w:lang w:eastAsia="zh-TW"/>
        </w:rPr>
        <w:t xml:space="preserve">. </w:t>
      </w:r>
      <w:r w:rsidR="00DB1E9B">
        <w:rPr>
          <w:rFonts w:eastAsiaTheme="minorEastAsia" w:cstheme="minorHAnsi"/>
          <w:lang w:eastAsia="zh-TW"/>
        </w:rPr>
        <w:t xml:space="preserve">In larger organisations, the approach could be asking staff to voluntarily come back to the office, as there are varied opinions amongst employees on returning. </w:t>
      </w:r>
      <w:r w:rsidR="00D76415">
        <w:rPr>
          <w:rFonts w:eastAsiaTheme="minorEastAsia" w:cstheme="minorHAnsi"/>
          <w:lang w:eastAsia="zh-TW"/>
        </w:rPr>
        <w:t>M</w:t>
      </w:r>
      <w:r>
        <w:rPr>
          <w:rFonts w:eastAsiaTheme="minorEastAsia" w:cstheme="minorHAnsi"/>
          <w:lang w:eastAsia="zh-TW"/>
        </w:rPr>
        <w:t>uch</w:t>
      </w:r>
      <w:r w:rsidR="00D76415">
        <w:rPr>
          <w:rFonts w:eastAsiaTheme="minorEastAsia" w:cstheme="minorHAnsi"/>
          <w:lang w:eastAsia="zh-TW"/>
        </w:rPr>
        <w:t xml:space="preserve"> of the advice and s</w:t>
      </w:r>
      <w:r w:rsidR="004D4D92">
        <w:rPr>
          <w:rFonts w:eastAsiaTheme="minorEastAsia" w:cstheme="minorHAnsi"/>
          <w:lang w:eastAsia="zh-TW"/>
        </w:rPr>
        <w:t xml:space="preserve">uggestions have </w:t>
      </w:r>
      <w:r w:rsidR="00EC2F16">
        <w:rPr>
          <w:rFonts w:eastAsiaTheme="minorEastAsia" w:cstheme="minorHAnsi"/>
          <w:lang w:eastAsia="zh-TW"/>
        </w:rPr>
        <w:t>pointed towards</w:t>
      </w:r>
      <w:r w:rsidR="004D4D92">
        <w:rPr>
          <w:rFonts w:eastAsiaTheme="minorEastAsia" w:cstheme="minorHAnsi"/>
          <w:lang w:eastAsia="zh-TW"/>
        </w:rPr>
        <w:t xml:space="preserve"> </w:t>
      </w:r>
      <w:r w:rsidR="005168EF">
        <w:rPr>
          <w:rFonts w:eastAsiaTheme="minorEastAsia" w:cstheme="minorHAnsi"/>
          <w:lang w:eastAsia="zh-TW"/>
        </w:rPr>
        <w:t>go</w:t>
      </w:r>
      <w:r w:rsidR="00EC2F16">
        <w:rPr>
          <w:rFonts w:eastAsiaTheme="minorEastAsia" w:cstheme="minorHAnsi"/>
          <w:lang w:eastAsia="zh-TW"/>
        </w:rPr>
        <w:t>ing</w:t>
      </w:r>
      <w:r w:rsidR="005168EF">
        <w:rPr>
          <w:rFonts w:eastAsiaTheme="minorEastAsia" w:cstheme="minorHAnsi"/>
          <w:lang w:eastAsia="zh-TW"/>
        </w:rPr>
        <w:t xml:space="preserve"> back to the work premise</w:t>
      </w:r>
      <w:r w:rsidR="0042686A">
        <w:rPr>
          <w:rFonts w:eastAsiaTheme="minorEastAsia" w:cstheme="minorHAnsi"/>
          <w:lang w:eastAsia="zh-TW"/>
        </w:rPr>
        <w:t>s</w:t>
      </w:r>
      <w:r w:rsidR="005168EF">
        <w:rPr>
          <w:rFonts w:eastAsiaTheme="minorEastAsia" w:cstheme="minorHAnsi"/>
          <w:lang w:eastAsia="zh-TW"/>
        </w:rPr>
        <w:t xml:space="preserve"> slowly</w:t>
      </w:r>
      <w:r w:rsidR="00EC2F16">
        <w:rPr>
          <w:rFonts w:eastAsiaTheme="minorEastAsia" w:cstheme="minorHAnsi"/>
          <w:lang w:eastAsia="zh-TW"/>
        </w:rPr>
        <w:t>,</w:t>
      </w:r>
      <w:r w:rsidR="005168EF">
        <w:rPr>
          <w:rFonts w:eastAsiaTheme="minorEastAsia" w:cstheme="minorHAnsi"/>
          <w:lang w:eastAsia="zh-TW"/>
        </w:rPr>
        <w:t xml:space="preserve"> in stages and in a blended return</w:t>
      </w:r>
      <w:r w:rsidR="00D76415">
        <w:rPr>
          <w:rFonts w:eastAsiaTheme="minorEastAsia" w:cstheme="minorHAnsi"/>
          <w:lang w:eastAsia="zh-TW"/>
        </w:rPr>
        <w:t>.</w:t>
      </w:r>
      <w:r w:rsidR="005168EF">
        <w:rPr>
          <w:rFonts w:eastAsiaTheme="minorEastAsia" w:cstheme="minorHAnsi"/>
          <w:lang w:eastAsia="zh-TW"/>
        </w:rPr>
        <w:t xml:space="preserve"> </w:t>
      </w:r>
      <w:r w:rsidR="00D76415">
        <w:rPr>
          <w:rFonts w:eastAsiaTheme="minorEastAsia" w:cstheme="minorHAnsi"/>
          <w:lang w:eastAsia="zh-TW"/>
        </w:rPr>
        <w:t>F</w:t>
      </w:r>
      <w:r w:rsidR="005168EF">
        <w:rPr>
          <w:rFonts w:eastAsiaTheme="minorEastAsia" w:cstheme="minorHAnsi"/>
          <w:lang w:eastAsia="zh-TW"/>
        </w:rPr>
        <w:t>or example</w:t>
      </w:r>
      <w:r w:rsidR="00A103CC">
        <w:rPr>
          <w:rFonts w:eastAsiaTheme="minorEastAsia" w:cstheme="minorHAnsi"/>
          <w:lang w:eastAsia="zh-TW"/>
        </w:rPr>
        <w:t xml:space="preserve"> in the London </w:t>
      </w:r>
      <w:r>
        <w:rPr>
          <w:rFonts w:eastAsiaTheme="minorEastAsia" w:cstheme="minorHAnsi"/>
          <w:lang w:eastAsia="zh-TW"/>
        </w:rPr>
        <w:t>P</w:t>
      </w:r>
      <w:r w:rsidR="00A103CC">
        <w:rPr>
          <w:rFonts w:eastAsiaTheme="minorEastAsia" w:cstheme="minorHAnsi"/>
          <w:lang w:eastAsia="zh-TW"/>
        </w:rPr>
        <w:t xml:space="preserve">lus meeting a community based </w:t>
      </w:r>
      <w:r w:rsidR="005E5812" w:rsidRPr="00063FC3">
        <w:rPr>
          <w:rFonts w:eastAsiaTheme="minorEastAsia" w:cstheme="minorHAnsi"/>
          <w:lang w:eastAsia="zh-TW"/>
        </w:rPr>
        <w:t xml:space="preserve">architect </w:t>
      </w:r>
      <w:r w:rsidR="00171330">
        <w:rPr>
          <w:rFonts w:eastAsiaTheme="minorEastAsia" w:cstheme="minorHAnsi"/>
          <w:lang w:eastAsia="zh-TW"/>
        </w:rPr>
        <w:t>suggested</w:t>
      </w:r>
      <w:r w:rsidR="00063FC3">
        <w:rPr>
          <w:rFonts w:eastAsiaTheme="minorEastAsia" w:cstheme="minorHAnsi"/>
          <w:lang w:eastAsia="zh-TW"/>
        </w:rPr>
        <w:t xml:space="preserve"> to</w:t>
      </w:r>
      <w:r w:rsidR="00171330">
        <w:rPr>
          <w:rFonts w:eastAsiaTheme="minorEastAsia" w:cstheme="minorHAnsi"/>
          <w:lang w:eastAsia="zh-TW"/>
        </w:rPr>
        <w:t xml:space="preserve"> start off with 10 percent</w:t>
      </w:r>
      <w:r w:rsidR="00063FC3">
        <w:rPr>
          <w:rFonts w:eastAsiaTheme="minorEastAsia" w:cstheme="minorHAnsi"/>
          <w:lang w:eastAsia="zh-TW"/>
        </w:rPr>
        <w:t xml:space="preserve"> of</w:t>
      </w:r>
      <w:r w:rsidR="00B80C23">
        <w:rPr>
          <w:rFonts w:eastAsiaTheme="minorEastAsia" w:cstheme="minorHAnsi"/>
          <w:lang w:eastAsia="zh-TW"/>
        </w:rPr>
        <w:t xml:space="preserve"> your</w:t>
      </w:r>
      <w:r w:rsidR="00063FC3">
        <w:rPr>
          <w:rFonts w:eastAsiaTheme="minorEastAsia" w:cstheme="minorHAnsi"/>
          <w:lang w:eastAsia="zh-TW"/>
        </w:rPr>
        <w:t xml:space="preserve"> staff</w:t>
      </w:r>
      <w:r w:rsidR="00171330">
        <w:rPr>
          <w:rFonts w:eastAsiaTheme="minorEastAsia" w:cstheme="minorHAnsi"/>
          <w:lang w:eastAsia="zh-TW"/>
        </w:rPr>
        <w:t xml:space="preserve"> and then build up till you have a third</w:t>
      </w:r>
      <w:r w:rsidR="00683A7C">
        <w:rPr>
          <w:rFonts w:eastAsiaTheme="minorEastAsia" w:cstheme="minorHAnsi"/>
          <w:lang w:eastAsia="zh-TW"/>
        </w:rPr>
        <w:t xml:space="preserve"> </w:t>
      </w:r>
      <w:r w:rsidR="00246D6F">
        <w:rPr>
          <w:rFonts w:eastAsiaTheme="minorEastAsia" w:cstheme="minorHAnsi"/>
          <w:lang w:eastAsia="zh-TW"/>
        </w:rPr>
        <w:t>and</w:t>
      </w:r>
      <w:r w:rsidR="00B9342A">
        <w:rPr>
          <w:rFonts w:eastAsiaTheme="minorEastAsia" w:cstheme="minorHAnsi"/>
          <w:lang w:eastAsia="zh-TW"/>
        </w:rPr>
        <w:t xml:space="preserve"> then</w:t>
      </w:r>
      <w:r w:rsidR="00246D6F">
        <w:rPr>
          <w:rFonts w:eastAsiaTheme="minorEastAsia" w:cstheme="minorHAnsi"/>
          <w:lang w:eastAsia="zh-TW"/>
        </w:rPr>
        <w:t xml:space="preserve"> </w:t>
      </w:r>
      <w:r w:rsidR="00B9342A">
        <w:rPr>
          <w:rFonts w:eastAsiaTheme="minorEastAsia" w:cstheme="minorHAnsi"/>
          <w:lang w:eastAsia="zh-TW"/>
        </w:rPr>
        <w:t>to</w:t>
      </w:r>
      <w:r w:rsidR="00683A7C">
        <w:rPr>
          <w:rFonts w:eastAsiaTheme="minorEastAsia" w:cstheme="minorHAnsi"/>
          <w:lang w:eastAsia="zh-TW"/>
        </w:rPr>
        <w:t xml:space="preserve"> continue from there and</w:t>
      </w:r>
      <w:r w:rsidR="00B9342A">
        <w:rPr>
          <w:rFonts w:eastAsiaTheme="minorEastAsia" w:cstheme="minorHAnsi"/>
          <w:lang w:eastAsia="zh-TW"/>
        </w:rPr>
        <w:t xml:space="preserve"> </w:t>
      </w:r>
      <w:r w:rsidR="00246D6F">
        <w:rPr>
          <w:rFonts w:eastAsiaTheme="minorEastAsia" w:cstheme="minorHAnsi"/>
          <w:lang w:eastAsia="zh-TW"/>
        </w:rPr>
        <w:t>reassess</w:t>
      </w:r>
      <w:r w:rsidR="009F4AA7">
        <w:rPr>
          <w:rFonts w:eastAsiaTheme="minorEastAsia" w:cstheme="minorHAnsi"/>
          <w:lang w:eastAsia="zh-TW"/>
        </w:rPr>
        <w:t xml:space="preserve"> the situation</w:t>
      </w:r>
      <w:r w:rsidR="005E5812">
        <w:rPr>
          <w:rFonts w:eastAsiaTheme="minorEastAsia" w:cstheme="minorHAnsi"/>
          <w:lang w:eastAsia="zh-TW"/>
        </w:rPr>
        <w:t xml:space="preserve"> at each stage</w:t>
      </w:r>
      <w:r w:rsidR="00B80C23">
        <w:rPr>
          <w:rFonts w:eastAsiaTheme="minorEastAsia" w:cstheme="minorHAnsi"/>
          <w:lang w:eastAsia="zh-TW"/>
        </w:rPr>
        <w:t>.</w:t>
      </w:r>
    </w:p>
    <w:p w14:paraId="2A9C7FC6" w14:textId="77777777" w:rsidR="005168EF" w:rsidRDefault="005168EF" w:rsidP="00017AEF">
      <w:pPr>
        <w:spacing w:after="0"/>
        <w:rPr>
          <w:rFonts w:eastAsiaTheme="minorEastAsia" w:cstheme="minorHAnsi"/>
          <w:lang w:eastAsia="zh-TW"/>
        </w:rPr>
      </w:pPr>
    </w:p>
    <w:p w14:paraId="062EBF93" w14:textId="42C7D4BB" w:rsidR="005168EF" w:rsidRPr="00AC0463" w:rsidRDefault="005168EF" w:rsidP="00017AEF">
      <w:pPr>
        <w:spacing w:after="0"/>
        <w:rPr>
          <w:rFonts w:eastAsiaTheme="minorEastAsia" w:cstheme="minorHAnsi"/>
          <w:b/>
          <w:bCs/>
          <w:lang w:eastAsia="zh-TW"/>
        </w:rPr>
      </w:pPr>
      <w:r w:rsidRPr="00AC0463">
        <w:rPr>
          <w:rFonts w:eastAsiaTheme="minorEastAsia" w:cstheme="minorHAnsi"/>
          <w:b/>
          <w:bCs/>
          <w:lang w:eastAsia="zh-TW"/>
        </w:rPr>
        <w:t>Working From Home</w:t>
      </w:r>
    </w:p>
    <w:p w14:paraId="5BBEF743" w14:textId="12E3A0DD" w:rsidR="007F0A7E" w:rsidRDefault="00E13E06" w:rsidP="00017AEF">
      <w:pPr>
        <w:spacing w:after="0"/>
        <w:rPr>
          <w:rFonts w:eastAsiaTheme="minorEastAsia" w:cstheme="minorHAnsi"/>
          <w:lang w:eastAsia="zh-TW"/>
        </w:rPr>
      </w:pPr>
      <w:r w:rsidRPr="002D42FA">
        <w:rPr>
          <w:rFonts w:eastAsiaTheme="minorEastAsia" w:cstheme="minorHAnsi"/>
          <w:lang w:eastAsia="zh-TW"/>
        </w:rPr>
        <w:t>The</w:t>
      </w:r>
      <w:r w:rsidR="006C5BF8">
        <w:rPr>
          <w:rFonts w:eastAsiaTheme="minorEastAsia" w:cstheme="minorHAnsi"/>
          <w:lang w:eastAsia="zh-TW"/>
        </w:rPr>
        <w:t>re are</w:t>
      </w:r>
      <w:r>
        <w:rPr>
          <w:rFonts w:eastAsiaTheme="minorEastAsia" w:cstheme="minorHAnsi"/>
          <w:b/>
          <w:bCs/>
          <w:lang w:eastAsia="zh-TW"/>
        </w:rPr>
        <w:t xml:space="preserve"> </w:t>
      </w:r>
      <w:r>
        <w:rPr>
          <w:rFonts w:eastAsiaTheme="minorEastAsia" w:cstheme="minorHAnsi"/>
          <w:lang w:eastAsia="zh-TW"/>
        </w:rPr>
        <w:t>p</w:t>
      </w:r>
      <w:r w:rsidR="007F0A7E">
        <w:rPr>
          <w:rFonts w:eastAsiaTheme="minorEastAsia" w:cstheme="minorHAnsi"/>
          <w:lang w:eastAsia="zh-TW"/>
        </w:rPr>
        <w:t>racticalities</w:t>
      </w:r>
      <w:r w:rsidR="00EC15D8">
        <w:rPr>
          <w:rFonts w:eastAsiaTheme="minorEastAsia" w:cstheme="minorHAnsi"/>
          <w:lang w:eastAsia="zh-TW"/>
        </w:rPr>
        <w:t xml:space="preserve"> you </w:t>
      </w:r>
      <w:r w:rsidR="005E5812">
        <w:rPr>
          <w:rFonts w:eastAsiaTheme="minorEastAsia" w:cstheme="minorHAnsi"/>
          <w:lang w:eastAsia="zh-TW"/>
        </w:rPr>
        <w:t xml:space="preserve">need to </w:t>
      </w:r>
      <w:r w:rsidR="00EC15D8">
        <w:rPr>
          <w:rFonts w:eastAsiaTheme="minorEastAsia" w:cstheme="minorHAnsi"/>
          <w:lang w:eastAsia="zh-TW"/>
        </w:rPr>
        <w:t>address as a</w:t>
      </w:r>
      <w:r w:rsidR="00026E1E">
        <w:rPr>
          <w:rFonts w:eastAsiaTheme="minorEastAsia" w:cstheme="minorHAnsi"/>
          <w:lang w:eastAsia="zh-TW"/>
        </w:rPr>
        <w:t>n</w:t>
      </w:r>
      <w:r w:rsidR="00EC15D8">
        <w:rPr>
          <w:rFonts w:eastAsiaTheme="minorEastAsia" w:cstheme="minorHAnsi"/>
          <w:lang w:eastAsia="zh-TW"/>
        </w:rPr>
        <w:t xml:space="preserve"> employer</w:t>
      </w:r>
      <w:r w:rsidR="005E5812">
        <w:rPr>
          <w:rFonts w:eastAsiaTheme="minorEastAsia" w:cstheme="minorHAnsi"/>
          <w:lang w:eastAsia="zh-TW"/>
        </w:rPr>
        <w:t xml:space="preserve"> – </w:t>
      </w:r>
      <w:r w:rsidR="006C5BF8">
        <w:rPr>
          <w:rFonts w:eastAsiaTheme="minorEastAsia" w:cstheme="minorHAnsi"/>
          <w:lang w:eastAsia="zh-TW"/>
        </w:rPr>
        <w:t>the</w:t>
      </w:r>
      <w:r w:rsidR="008F133A">
        <w:rPr>
          <w:rFonts w:eastAsiaTheme="minorEastAsia" w:cstheme="minorHAnsi"/>
          <w:lang w:eastAsia="zh-TW"/>
        </w:rPr>
        <w:t>se</w:t>
      </w:r>
      <w:r w:rsidR="006C5BF8">
        <w:rPr>
          <w:rFonts w:eastAsiaTheme="minorEastAsia" w:cstheme="minorHAnsi"/>
          <w:lang w:eastAsia="zh-TW"/>
        </w:rPr>
        <w:t xml:space="preserve"> are important</w:t>
      </w:r>
      <w:r w:rsidR="008F133A">
        <w:rPr>
          <w:rFonts w:eastAsiaTheme="minorEastAsia" w:cstheme="minorHAnsi"/>
          <w:lang w:eastAsia="zh-TW"/>
        </w:rPr>
        <w:t xml:space="preserve"> as</w:t>
      </w:r>
      <w:r w:rsidR="00EC15D8">
        <w:rPr>
          <w:rFonts w:eastAsiaTheme="minorEastAsia" w:cstheme="minorHAnsi"/>
          <w:lang w:eastAsia="zh-TW"/>
        </w:rPr>
        <w:t xml:space="preserve"> organisations have a responsibility to their staff</w:t>
      </w:r>
      <w:r w:rsidR="0030472B">
        <w:rPr>
          <w:rFonts w:eastAsiaTheme="minorEastAsia" w:cstheme="minorHAnsi"/>
          <w:lang w:eastAsia="zh-TW"/>
        </w:rPr>
        <w:t xml:space="preserve">, </w:t>
      </w:r>
      <w:r w:rsidR="00C24571">
        <w:rPr>
          <w:rFonts w:eastAsiaTheme="minorEastAsia" w:cstheme="minorHAnsi"/>
          <w:lang w:eastAsia="zh-TW"/>
        </w:rPr>
        <w:t xml:space="preserve">and </w:t>
      </w:r>
      <w:r w:rsidR="0030472B">
        <w:rPr>
          <w:rFonts w:eastAsiaTheme="minorEastAsia" w:cstheme="minorHAnsi"/>
          <w:lang w:eastAsia="zh-TW"/>
        </w:rPr>
        <w:t>this includes staff</w:t>
      </w:r>
      <w:r w:rsidR="008F133A">
        <w:rPr>
          <w:rFonts w:eastAsiaTheme="minorEastAsia" w:cstheme="minorHAnsi"/>
          <w:lang w:eastAsia="zh-TW"/>
        </w:rPr>
        <w:t xml:space="preserve"> who</w:t>
      </w:r>
      <w:r w:rsidR="0030472B">
        <w:rPr>
          <w:rFonts w:eastAsiaTheme="minorEastAsia" w:cstheme="minorHAnsi"/>
          <w:lang w:eastAsia="zh-TW"/>
        </w:rPr>
        <w:t xml:space="preserve"> work from home.</w:t>
      </w:r>
      <w:r w:rsidR="00597B39" w:rsidRPr="00597B39">
        <w:rPr>
          <w:rFonts w:eastAsiaTheme="minorEastAsia" w:cstheme="minorHAnsi"/>
          <w:lang w:eastAsia="zh-TW"/>
        </w:rPr>
        <w:t xml:space="preserve"> </w:t>
      </w:r>
      <w:r w:rsidR="00597B39" w:rsidRPr="007B2E11">
        <w:rPr>
          <w:rFonts w:eastAsiaTheme="minorEastAsia" w:cstheme="minorHAnsi"/>
          <w:lang w:eastAsia="zh-TW"/>
        </w:rPr>
        <w:t>If you decide to survey</w:t>
      </w:r>
      <w:r w:rsidR="00597B39" w:rsidRPr="00F90BDB">
        <w:rPr>
          <w:rFonts w:eastAsiaTheme="minorEastAsia" w:cstheme="minorHAnsi"/>
          <w:b/>
          <w:bCs/>
          <w:lang w:eastAsia="zh-TW"/>
        </w:rPr>
        <w:t xml:space="preserve"> </w:t>
      </w:r>
      <w:r w:rsidR="00597B39" w:rsidRPr="00F90BDB">
        <w:rPr>
          <w:rFonts w:eastAsiaTheme="minorEastAsia" w:cstheme="minorHAnsi"/>
          <w:lang w:eastAsia="zh-TW"/>
        </w:rPr>
        <w:t>staff</w:t>
      </w:r>
      <w:r w:rsidR="00597B39">
        <w:rPr>
          <w:rFonts w:eastAsiaTheme="minorEastAsia" w:cstheme="minorHAnsi"/>
          <w:lang w:eastAsia="zh-TW"/>
        </w:rPr>
        <w:t xml:space="preserve"> </w:t>
      </w:r>
      <w:r w:rsidR="00597B39" w:rsidRPr="00F90BDB">
        <w:rPr>
          <w:rFonts w:eastAsiaTheme="minorEastAsia" w:cstheme="minorHAnsi"/>
          <w:lang w:eastAsia="zh-TW"/>
        </w:rPr>
        <w:t xml:space="preserve">you can </w:t>
      </w:r>
      <w:r w:rsidR="00597B39">
        <w:rPr>
          <w:rFonts w:eastAsiaTheme="minorEastAsia" w:cstheme="minorHAnsi"/>
          <w:lang w:eastAsia="zh-TW"/>
        </w:rPr>
        <w:t>include questions to see</w:t>
      </w:r>
      <w:r w:rsidR="00597B39" w:rsidRPr="00F90BDB">
        <w:rPr>
          <w:rFonts w:eastAsiaTheme="minorEastAsia" w:cstheme="minorHAnsi"/>
          <w:lang w:eastAsia="zh-TW"/>
        </w:rPr>
        <w:t xml:space="preserve"> </w:t>
      </w:r>
      <w:r w:rsidR="00597B39" w:rsidRPr="007B2E11">
        <w:rPr>
          <w:rFonts w:eastAsiaTheme="minorEastAsia" w:cstheme="minorHAnsi"/>
          <w:lang w:eastAsia="zh-TW"/>
        </w:rPr>
        <w:t>how working from home</w:t>
      </w:r>
      <w:r w:rsidR="00597B39">
        <w:rPr>
          <w:rFonts w:eastAsiaTheme="minorEastAsia" w:cstheme="minorHAnsi"/>
          <w:lang w:eastAsia="zh-TW"/>
        </w:rPr>
        <w:t xml:space="preserve"> has</w:t>
      </w:r>
      <w:r w:rsidR="00597B39" w:rsidRPr="007B2E11">
        <w:rPr>
          <w:rFonts w:eastAsiaTheme="minorEastAsia" w:cstheme="minorHAnsi"/>
          <w:lang w:eastAsia="zh-TW"/>
        </w:rPr>
        <w:t xml:space="preserve"> been</w:t>
      </w:r>
      <w:r w:rsidR="00597B39">
        <w:rPr>
          <w:rFonts w:eastAsiaTheme="minorEastAsia" w:cstheme="minorHAnsi"/>
          <w:lang w:eastAsia="zh-TW"/>
        </w:rPr>
        <w:t xml:space="preserve"> for </w:t>
      </w:r>
      <w:r w:rsidR="00505443">
        <w:rPr>
          <w:rFonts w:eastAsiaTheme="minorEastAsia" w:cstheme="minorHAnsi"/>
          <w:lang w:eastAsia="zh-TW"/>
        </w:rPr>
        <w:t>your employees</w:t>
      </w:r>
      <w:r w:rsidR="00597B39">
        <w:rPr>
          <w:rFonts w:eastAsiaTheme="minorEastAsia" w:cstheme="minorHAnsi"/>
          <w:lang w:eastAsia="zh-TW"/>
        </w:rPr>
        <w:t>.</w:t>
      </w:r>
      <w:r w:rsidR="00505443">
        <w:rPr>
          <w:rFonts w:eastAsiaTheme="minorEastAsia" w:cstheme="minorHAnsi"/>
          <w:lang w:eastAsia="zh-TW"/>
        </w:rPr>
        <w:t xml:space="preserve"> </w:t>
      </w:r>
      <w:r w:rsidR="00C24571">
        <w:rPr>
          <w:rFonts w:eastAsiaTheme="minorEastAsia" w:cstheme="minorHAnsi"/>
          <w:lang w:eastAsia="zh-TW"/>
        </w:rPr>
        <w:t>M</w:t>
      </w:r>
      <w:r w:rsidR="00A02BD3">
        <w:rPr>
          <w:rFonts w:eastAsiaTheme="minorEastAsia" w:cstheme="minorHAnsi"/>
          <w:lang w:eastAsia="zh-TW"/>
        </w:rPr>
        <w:t xml:space="preserve">ake sure </w:t>
      </w:r>
      <w:r w:rsidR="0035743B">
        <w:rPr>
          <w:rFonts w:eastAsiaTheme="minorEastAsia" w:cstheme="minorHAnsi"/>
          <w:lang w:eastAsia="zh-TW"/>
        </w:rPr>
        <w:t>staff</w:t>
      </w:r>
      <w:r w:rsidR="00B40925">
        <w:rPr>
          <w:rFonts w:eastAsiaTheme="minorEastAsia" w:cstheme="minorHAnsi"/>
          <w:lang w:eastAsia="zh-TW"/>
        </w:rPr>
        <w:t xml:space="preserve"> working from home</w:t>
      </w:r>
      <w:r w:rsidR="00AC3E37">
        <w:rPr>
          <w:rFonts w:eastAsiaTheme="minorEastAsia" w:cstheme="minorHAnsi"/>
          <w:lang w:eastAsia="zh-TW"/>
        </w:rPr>
        <w:t xml:space="preserve"> who</w:t>
      </w:r>
      <w:r w:rsidR="0035743B">
        <w:rPr>
          <w:rFonts w:eastAsiaTheme="minorEastAsia" w:cstheme="minorHAnsi"/>
          <w:lang w:eastAsia="zh-TW"/>
        </w:rPr>
        <w:t xml:space="preserve"> </w:t>
      </w:r>
      <w:r w:rsidR="0030472B">
        <w:rPr>
          <w:rFonts w:eastAsiaTheme="minorEastAsia" w:cstheme="minorHAnsi"/>
          <w:lang w:eastAsia="zh-TW"/>
        </w:rPr>
        <w:t xml:space="preserve">have a laptop are working </w:t>
      </w:r>
      <w:r w:rsidR="001B58CE">
        <w:rPr>
          <w:rFonts w:eastAsiaTheme="minorEastAsia" w:cstheme="minorHAnsi"/>
          <w:lang w:eastAsia="zh-TW"/>
        </w:rPr>
        <w:t>safely</w:t>
      </w:r>
      <w:r w:rsidR="00CF7BE6">
        <w:rPr>
          <w:rFonts w:eastAsiaTheme="minorEastAsia" w:cstheme="minorHAnsi"/>
          <w:lang w:eastAsia="zh-TW"/>
        </w:rPr>
        <w:t xml:space="preserve"> </w:t>
      </w:r>
      <w:r w:rsidR="005F015B">
        <w:rPr>
          <w:rFonts w:eastAsiaTheme="minorEastAsia" w:cstheme="minorHAnsi"/>
          <w:lang w:eastAsia="zh-TW"/>
        </w:rPr>
        <w:t>by looking at</w:t>
      </w:r>
      <w:r w:rsidR="00CF7BE6">
        <w:rPr>
          <w:rFonts w:eastAsiaTheme="minorEastAsia" w:cstheme="minorHAnsi"/>
          <w:lang w:eastAsia="zh-TW"/>
        </w:rPr>
        <w:t xml:space="preserve"> factors such as the position of the keyboard and screen</w:t>
      </w:r>
      <w:r w:rsidR="002E3490">
        <w:rPr>
          <w:rFonts w:eastAsiaTheme="minorEastAsia" w:cstheme="minorHAnsi"/>
          <w:lang w:eastAsia="zh-TW"/>
        </w:rPr>
        <w:t xml:space="preserve"> for example</w:t>
      </w:r>
      <w:r w:rsidR="005F015B">
        <w:rPr>
          <w:rFonts w:eastAsiaTheme="minorEastAsia" w:cstheme="minorHAnsi"/>
          <w:lang w:eastAsia="zh-TW"/>
        </w:rPr>
        <w:t>.</w:t>
      </w:r>
      <w:r w:rsidR="005F42B5">
        <w:rPr>
          <w:rFonts w:eastAsiaTheme="minorEastAsia" w:cstheme="minorHAnsi"/>
          <w:lang w:eastAsia="zh-TW"/>
        </w:rPr>
        <w:t xml:space="preserve"> </w:t>
      </w:r>
      <w:r w:rsidR="006D0125">
        <w:rPr>
          <w:rFonts w:eastAsiaTheme="minorEastAsia" w:cstheme="minorHAnsi"/>
          <w:lang w:eastAsia="zh-TW"/>
        </w:rPr>
        <w:t>A</w:t>
      </w:r>
      <w:r w:rsidR="00801DFB">
        <w:rPr>
          <w:rFonts w:eastAsiaTheme="minorEastAsia" w:cstheme="minorHAnsi"/>
          <w:lang w:eastAsia="zh-TW"/>
        </w:rPr>
        <w:t xml:space="preserve"> checklist can be found </w:t>
      </w:r>
      <w:r w:rsidR="0043226C">
        <w:rPr>
          <w:rFonts w:eastAsiaTheme="minorEastAsia" w:cstheme="minorHAnsi"/>
          <w:lang w:eastAsia="zh-TW"/>
        </w:rPr>
        <w:t>on</w:t>
      </w:r>
      <w:r w:rsidR="00320748">
        <w:rPr>
          <w:rFonts w:eastAsiaTheme="minorEastAsia" w:cstheme="minorHAnsi"/>
          <w:lang w:eastAsia="zh-TW"/>
        </w:rPr>
        <w:t xml:space="preserve"> the </w:t>
      </w:r>
      <w:hyperlink r:id="rId12" w:history="1">
        <w:r w:rsidR="00A80660" w:rsidRPr="00DD6160">
          <w:rPr>
            <w:rStyle w:val="Hyperlink"/>
            <w:rFonts w:eastAsiaTheme="minorEastAsia" w:cstheme="minorHAnsi"/>
            <w:lang w:eastAsia="zh-TW"/>
          </w:rPr>
          <w:t>H</w:t>
        </w:r>
        <w:r w:rsidR="00002CC9" w:rsidRPr="00DD6160">
          <w:rPr>
            <w:rStyle w:val="Hyperlink"/>
            <w:rFonts w:eastAsiaTheme="minorEastAsia" w:cstheme="minorHAnsi"/>
            <w:lang w:eastAsia="zh-TW"/>
          </w:rPr>
          <w:t>ealth and</w:t>
        </w:r>
        <w:r w:rsidR="00333057" w:rsidRPr="00DD6160">
          <w:rPr>
            <w:rStyle w:val="Hyperlink"/>
            <w:rFonts w:eastAsiaTheme="minorEastAsia" w:cstheme="minorHAnsi"/>
            <w:lang w:eastAsia="zh-TW"/>
          </w:rPr>
          <w:t xml:space="preserve"> </w:t>
        </w:r>
        <w:r w:rsidR="00A80660" w:rsidRPr="00DD6160">
          <w:rPr>
            <w:rStyle w:val="Hyperlink"/>
            <w:rFonts w:eastAsiaTheme="minorEastAsia" w:cstheme="minorHAnsi"/>
            <w:lang w:eastAsia="zh-TW"/>
          </w:rPr>
          <w:t>S</w:t>
        </w:r>
        <w:r w:rsidR="00333057" w:rsidRPr="00DD6160">
          <w:rPr>
            <w:rStyle w:val="Hyperlink"/>
            <w:rFonts w:eastAsiaTheme="minorEastAsia" w:cstheme="minorHAnsi"/>
            <w:lang w:eastAsia="zh-TW"/>
          </w:rPr>
          <w:t>af</w:t>
        </w:r>
        <w:r w:rsidR="00A335F3" w:rsidRPr="00DD6160">
          <w:rPr>
            <w:rStyle w:val="Hyperlink"/>
            <w:rFonts w:eastAsiaTheme="minorEastAsia" w:cstheme="minorHAnsi"/>
            <w:lang w:eastAsia="zh-TW"/>
          </w:rPr>
          <w:t>ety Executive website</w:t>
        </w:r>
      </w:hyperlink>
      <w:r w:rsidR="0043226C">
        <w:rPr>
          <w:rFonts w:eastAsiaTheme="minorEastAsia" w:cstheme="minorHAnsi"/>
          <w:lang w:eastAsia="zh-TW"/>
        </w:rPr>
        <w:t xml:space="preserve"> to a</w:t>
      </w:r>
      <w:r w:rsidR="005E68DB">
        <w:rPr>
          <w:rFonts w:eastAsiaTheme="minorEastAsia" w:cstheme="minorHAnsi"/>
          <w:lang w:eastAsia="zh-TW"/>
        </w:rPr>
        <w:t>ssess</w:t>
      </w:r>
      <w:r w:rsidR="00475B0A">
        <w:rPr>
          <w:rFonts w:eastAsiaTheme="minorEastAsia" w:cstheme="minorHAnsi"/>
          <w:lang w:eastAsia="zh-TW"/>
        </w:rPr>
        <w:t xml:space="preserve"> your employees</w:t>
      </w:r>
      <w:r w:rsidR="00C24571">
        <w:rPr>
          <w:rFonts w:eastAsiaTheme="minorEastAsia" w:cstheme="minorHAnsi"/>
          <w:lang w:eastAsia="zh-TW"/>
        </w:rPr>
        <w:t>’</w:t>
      </w:r>
      <w:r w:rsidR="00A80660">
        <w:rPr>
          <w:rFonts w:eastAsiaTheme="minorEastAsia" w:cstheme="minorHAnsi"/>
          <w:lang w:eastAsia="zh-TW"/>
        </w:rPr>
        <w:t xml:space="preserve"> </w:t>
      </w:r>
      <w:r w:rsidR="003A1299">
        <w:rPr>
          <w:rFonts w:eastAsiaTheme="minorEastAsia" w:cstheme="minorHAnsi"/>
          <w:lang w:eastAsia="zh-TW"/>
        </w:rPr>
        <w:t>w</w:t>
      </w:r>
      <w:r w:rsidR="00A80660" w:rsidRPr="00A80660">
        <w:rPr>
          <w:rFonts w:eastAsiaTheme="minorEastAsia" w:cstheme="minorHAnsi"/>
          <w:lang w:eastAsia="zh-TW"/>
        </w:rPr>
        <w:t>orkstations</w:t>
      </w:r>
      <w:r w:rsidR="003443CB">
        <w:rPr>
          <w:rFonts w:eastAsiaTheme="minorEastAsia" w:cstheme="minorHAnsi"/>
          <w:lang w:eastAsia="zh-TW"/>
        </w:rPr>
        <w:t>.</w:t>
      </w:r>
      <w:r w:rsidR="00563AE1">
        <w:rPr>
          <w:rFonts w:eastAsiaTheme="minorEastAsia" w:cstheme="minorHAnsi"/>
          <w:lang w:eastAsia="zh-TW"/>
        </w:rPr>
        <w:t xml:space="preserve"> </w:t>
      </w:r>
      <w:r w:rsidR="004D6531" w:rsidRPr="00DE577A">
        <w:rPr>
          <w:rFonts w:eastAsiaTheme="minorEastAsia" w:cstheme="minorHAnsi"/>
          <w:lang w:eastAsia="zh-TW"/>
        </w:rPr>
        <w:t xml:space="preserve">If </w:t>
      </w:r>
      <w:r w:rsidR="00E7534D" w:rsidRPr="00DE577A">
        <w:rPr>
          <w:rFonts w:eastAsiaTheme="minorEastAsia" w:cstheme="minorHAnsi"/>
          <w:lang w:eastAsia="zh-TW"/>
        </w:rPr>
        <w:t>staff</w:t>
      </w:r>
      <w:r w:rsidR="004D6531" w:rsidRPr="00DE577A">
        <w:rPr>
          <w:rFonts w:eastAsiaTheme="minorEastAsia" w:cstheme="minorHAnsi"/>
          <w:lang w:eastAsia="zh-TW"/>
        </w:rPr>
        <w:t xml:space="preserve"> are working from home </w:t>
      </w:r>
      <w:r w:rsidR="005F42B5" w:rsidRPr="00DE577A">
        <w:rPr>
          <w:rFonts w:eastAsiaTheme="minorEastAsia" w:cstheme="minorHAnsi"/>
          <w:lang w:eastAsia="zh-TW"/>
        </w:rPr>
        <w:t xml:space="preserve">It is important to keep communicating </w:t>
      </w:r>
      <w:r w:rsidR="00E87E48" w:rsidRPr="00DE577A">
        <w:rPr>
          <w:rFonts w:eastAsiaTheme="minorEastAsia" w:cstheme="minorHAnsi"/>
          <w:lang w:eastAsia="zh-TW"/>
        </w:rPr>
        <w:t xml:space="preserve">effectively </w:t>
      </w:r>
      <w:r w:rsidR="005F42B5" w:rsidRPr="00DE577A">
        <w:rPr>
          <w:rFonts w:eastAsiaTheme="minorEastAsia" w:cstheme="minorHAnsi"/>
          <w:lang w:eastAsia="zh-TW"/>
        </w:rPr>
        <w:t xml:space="preserve">with </w:t>
      </w:r>
      <w:r w:rsidR="00E7534D" w:rsidRPr="00DE577A">
        <w:rPr>
          <w:rFonts w:eastAsiaTheme="minorEastAsia" w:cstheme="minorHAnsi"/>
          <w:lang w:eastAsia="zh-TW"/>
        </w:rPr>
        <w:t>them and keep them involved in any changes</w:t>
      </w:r>
      <w:r w:rsidR="003D17AD">
        <w:rPr>
          <w:rFonts w:eastAsiaTheme="minorEastAsia" w:cstheme="minorHAnsi"/>
          <w:lang w:eastAsia="zh-TW"/>
        </w:rPr>
        <w:t xml:space="preserve"> within your organisation</w:t>
      </w:r>
      <w:r w:rsidR="00E7534D" w:rsidRPr="00DE577A">
        <w:rPr>
          <w:rFonts w:eastAsiaTheme="minorEastAsia" w:cstheme="minorHAnsi"/>
          <w:lang w:eastAsia="zh-TW"/>
        </w:rPr>
        <w:t>.</w:t>
      </w:r>
      <w:r w:rsidR="00895204" w:rsidRPr="00DE577A">
        <w:rPr>
          <w:rFonts w:eastAsiaTheme="minorEastAsia" w:cstheme="minorHAnsi"/>
          <w:lang w:eastAsia="zh-TW"/>
        </w:rPr>
        <w:t xml:space="preserve"> </w:t>
      </w:r>
      <w:r w:rsidR="00C24571">
        <w:rPr>
          <w:rFonts w:eastAsiaTheme="minorEastAsia" w:cstheme="minorHAnsi"/>
          <w:lang w:eastAsia="zh-TW"/>
        </w:rPr>
        <w:t>S</w:t>
      </w:r>
      <w:r w:rsidR="00895204" w:rsidRPr="00E77854">
        <w:rPr>
          <w:rFonts w:eastAsiaTheme="minorEastAsia" w:cstheme="minorHAnsi"/>
          <w:lang w:eastAsia="zh-TW"/>
        </w:rPr>
        <w:t>ome organisations</w:t>
      </w:r>
      <w:r w:rsidR="0074358C" w:rsidRPr="00E77854">
        <w:rPr>
          <w:rFonts w:eastAsiaTheme="minorEastAsia" w:cstheme="minorHAnsi"/>
          <w:lang w:eastAsia="zh-TW"/>
        </w:rPr>
        <w:t xml:space="preserve"> </w:t>
      </w:r>
      <w:r w:rsidR="00895204" w:rsidRPr="00E77854">
        <w:rPr>
          <w:rFonts w:eastAsiaTheme="minorEastAsia" w:cstheme="minorHAnsi"/>
          <w:lang w:eastAsia="zh-TW"/>
        </w:rPr>
        <w:t xml:space="preserve">have started doing virtual coffee mornings </w:t>
      </w:r>
      <w:r w:rsidR="00926349">
        <w:rPr>
          <w:rFonts w:eastAsiaTheme="minorEastAsia" w:cstheme="minorHAnsi"/>
          <w:lang w:eastAsia="zh-TW"/>
        </w:rPr>
        <w:t>for staff to</w:t>
      </w:r>
      <w:r w:rsidR="00895204" w:rsidRPr="00E77854">
        <w:rPr>
          <w:rFonts w:eastAsiaTheme="minorEastAsia" w:cstheme="minorHAnsi"/>
          <w:lang w:eastAsia="zh-TW"/>
        </w:rPr>
        <w:t xml:space="preserve"> </w:t>
      </w:r>
      <w:r w:rsidR="002D42FA" w:rsidRPr="00E77854">
        <w:rPr>
          <w:rFonts w:eastAsiaTheme="minorEastAsia" w:cstheme="minorHAnsi"/>
          <w:lang w:eastAsia="zh-TW"/>
        </w:rPr>
        <w:t>socialise</w:t>
      </w:r>
      <w:r w:rsidR="00926349">
        <w:rPr>
          <w:rFonts w:eastAsiaTheme="minorEastAsia" w:cstheme="minorHAnsi"/>
          <w:lang w:eastAsia="zh-TW"/>
        </w:rPr>
        <w:t xml:space="preserve"> together</w:t>
      </w:r>
      <w:r w:rsidR="002D42FA" w:rsidRPr="00E77854">
        <w:rPr>
          <w:rFonts w:eastAsiaTheme="minorEastAsia" w:cstheme="minorHAnsi"/>
          <w:lang w:eastAsia="zh-TW"/>
        </w:rPr>
        <w:t>.</w:t>
      </w:r>
      <w:r w:rsidR="007F0A7E">
        <w:rPr>
          <w:rFonts w:eastAsiaTheme="minorEastAsia" w:cstheme="minorHAnsi"/>
          <w:lang w:eastAsia="zh-TW"/>
        </w:rPr>
        <w:t xml:space="preserve"> </w:t>
      </w:r>
    </w:p>
    <w:p w14:paraId="527F0F6A" w14:textId="36110848" w:rsidR="00107C39" w:rsidRDefault="00107C39" w:rsidP="00017AEF">
      <w:pPr>
        <w:spacing w:after="0"/>
        <w:rPr>
          <w:rFonts w:eastAsiaTheme="minorEastAsia" w:cstheme="minorHAnsi"/>
          <w:lang w:eastAsia="zh-TW"/>
        </w:rPr>
      </w:pPr>
    </w:p>
    <w:p w14:paraId="1FCFFF72" w14:textId="487B3EE1" w:rsidR="007F0A7E" w:rsidRPr="00BD583A" w:rsidRDefault="007F0A7E" w:rsidP="00017AEF">
      <w:pPr>
        <w:spacing w:after="0"/>
        <w:rPr>
          <w:rFonts w:eastAsiaTheme="minorEastAsia" w:cstheme="minorHAnsi"/>
          <w:b/>
          <w:bCs/>
          <w:lang w:eastAsia="zh-TW"/>
        </w:rPr>
      </w:pPr>
      <w:r w:rsidRPr="00BD583A">
        <w:rPr>
          <w:rFonts w:eastAsiaTheme="minorEastAsia" w:cstheme="minorHAnsi"/>
          <w:b/>
          <w:bCs/>
          <w:lang w:eastAsia="zh-TW"/>
        </w:rPr>
        <w:t>E</w:t>
      </w:r>
      <w:r w:rsidR="001203AB" w:rsidRPr="00BD583A">
        <w:rPr>
          <w:rFonts w:eastAsiaTheme="minorEastAsia" w:cstheme="minorHAnsi"/>
          <w:b/>
          <w:bCs/>
          <w:lang w:eastAsia="zh-TW"/>
        </w:rPr>
        <w:t xml:space="preserve">qualities </w:t>
      </w:r>
    </w:p>
    <w:p w14:paraId="6362BE2E" w14:textId="4F2E013A" w:rsidR="00D73922" w:rsidRPr="00651DB6" w:rsidRDefault="00910F09" w:rsidP="00017AEF">
      <w:pPr>
        <w:spacing w:after="0"/>
        <w:rPr>
          <w:rFonts w:eastAsiaTheme="minorEastAsia" w:cstheme="minorHAnsi"/>
          <w:lang w:eastAsia="zh-TW"/>
        </w:rPr>
      </w:pPr>
      <w:r w:rsidRPr="00651DB6">
        <w:rPr>
          <w:rFonts w:eastAsiaTheme="minorEastAsia" w:cstheme="minorHAnsi"/>
          <w:lang w:eastAsia="zh-TW"/>
        </w:rPr>
        <w:t>E</w:t>
      </w:r>
      <w:r w:rsidR="00362335" w:rsidRPr="00651DB6">
        <w:rPr>
          <w:rFonts w:eastAsiaTheme="minorEastAsia" w:cstheme="minorHAnsi"/>
          <w:lang w:eastAsia="zh-TW"/>
        </w:rPr>
        <w:t>qualities in terms of staff, volunteers and service users</w:t>
      </w:r>
      <w:r w:rsidRPr="00651DB6">
        <w:rPr>
          <w:rFonts w:eastAsiaTheme="minorEastAsia" w:cstheme="minorHAnsi"/>
          <w:lang w:eastAsia="zh-TW"/>
        </w:rPr>
        <w:t xml:space="preserve"> need to be considered</w:t>
      </w:r>
      <w:r w:rsidR="00972388" w:rsidRPr="00651DB6">
        <w:rPr>
          <w:rFonts w:eastAsiaTheme="minorEastAsia" w:cstheme="minorHAnsi"/>
          <w:lang w:eastAsia="zh-TW"/>
        </w:rPr>
        <w:t>.</w:t>
      </w:r>
      <w:r w:rsidR="00636651" w:rsidRPr="00651DB6">
        <w:rPr>
          <w:rFonts w:eastAsiaTheme="minorEastAsia" w:cstheme="minorHAnsi"/>
          <w:lang w:eastAsia="zh-TW"/>
        </w:rPr>
        <w:t xml:space="preserve"> </w:t>
      </w:r>
      <w:r w:rsidR="00302359" w:rsidRPr="00651DB6">
        <w:rPr>
          <w:rFonts w:eastAsiaTheme="minorEastAsia" w:cstheme="minorHAnsi"/>
          <w:lang w:eastAsia="zh-TW"/>
        </w:rPr>
        <w:t xml:space="preserve">There are groups of </w:t>
      </w:r>
      <w:r w:rsidR="00D34493" w:rsidRPr="00651DB6">
        <w:rPr>
          <w:rFonts w:eastAsiaTheme="minorEastAsia" w:cstheme="minorHAnsi"/>
          <w:lang w:eastAsia="zh-TW"/>
        </w:rPr>
        <w:t xml:space="preserve"> people</w:t>
      </w:r>
      <w:r w:rsidR="008E1449" w:rsidRPr="00651DB6">
        <w:rPr>
          <w:rFonts w:eastAsiaTheme="minorEastAsia" w:cstheme="minorHAnsi"/>
          <w:lang w:eastAsia="zh-TW"/>
        </w:rPr>
        <w:t xml:space="preserve"> that are more </w:t>
      </w:r>
      <w:r w:rsidR="00744546" w:rsidRPr="00651DB6">
        <w:rPr>
          <w:rFonts w:eastAsiaTheme="minorEastAsia" w:cstheme="minorHAnsi"/>
          <w:lang w:eastAsia="zh-TW"/>
        </w:rPr>
        <w:t xml:space="preserve">vulnerable </w:t>
      </w:r>
      <w:r w:rsidR="008E1449" w:rsidRPr="00651DB6">
        <w:rPr>
          <w:rFonts w:eastAsiaTheme="minorEastAsia" w:cstheme="minorHAnsi"/>
          <w:lang w:eastAsia="zh-TW"/>
        </w:rPr>
        <w:t>to the virus and</w:t>
      </w:r>
      <w:r w:rsidR="00FD16D2">
        <w:rPr>
          <w:rFonts w:eastAsiaTheme="minorEastAsia" w:cstheme="minorHAnsi"/>
          <w:lang w:eastAsia="zh-TW"/>
        </w:rPr>
        <w:t xml:space="preserve"> also</w:t>
      </w:r>
      <w:r w:rsidR="008E1449" w:rsidRPr="00651DB6">
        <w:rPr>
          <w:rFonts w:eastAsiaTheme="minorEastAsia" w:cstheme="minorHAnsi"/>
          <w:lang w:eastAsia="zh-TW"/>
        </w:rPr>
        <w:t xml:space="preserve"> ha</w:t>
      </w:r>
      <w:r w:rsidR="00FD16D2">
        <w:rPr>
          <w:rFonts w:eastAsiaTheme="minorEastAsia" w:cstheme="minorHAnsi"/>
          <w:lang w:eastAsia="zh-TW"/>
        </w:rPr>
        <w:t>ve</w:t>
      </w:r>
      <w:r w:rsidR="00F45548" w:rsidRPr="00651DB6">
        <w:rPr>
          <w:rFonts w:eastAsiaTheme="minorEastAsia" w:cstheme="minorHAnsi"/>
          <w:lang w:eastAsia="zh-TW"/>
        </w:rPr>
        <w:t xml:space="preserve"> more </w:t>
      </w:r>
      <w:r w:rsidR="008E1449" w:rsidRPr="00651DB6">
        <w:rPr>
          <w:rFonts w:eastAsiaTheme="minorEastAsia" w:cstheme="minorHAnsi"/>
          <w:lang w:eastAsia="zh-TW"/>
        </w:rPr>
        <w:t>serious outcomes</w:t>
      </w:r>
      <w:r w:rsidR="004526BA">
        <w:rPr>
          <w:rFonts w:eastAsiaTheme="minorEastAsia" w:cstheme="minorHAnsi"/>
          <w:lang w:eastAsia="zh-TW"/>
        </w:rPr>
        <w:t>. These include</w:t>
      </w:r>
      <w:r w:rsidR="00F45548" w:rsidRPr="00651DB6">
        <w:rPr>
          <w:rFonts w:eastAsiaTheme="minorEastAsia" w:cstheme="minorHAnsi"/>
          <w:lang w:eastAsia="zh-TW"/>
        </w:rPr>
        <w:t xml:space="preserve"> the following:</w:t>
      </w:r>
    </w:p>
    <w:p w14:paraId="157C4B47" w14:textId="77777777" w:rsidR="00D73922" w:rsidRPr="00651DB6" w:rsidRDefault="00D73922" w:rsidP="00017AEF">
      <w:pPr>
        <w:spacing w:after="0"/>
        <w:rPr>
          <w:rFonts w:eastAsiaTheme="minorEastAsia" w:cstheme="minorHAnsi"/>
          <w:lang w:eastAsia="zh-TW"/>
        </w:rPr>
      </w:pPr>
    </w:p>
    <w:p w14:paraId="7C16936A" w14:textId="4D77E29C" w:rsidR="0009605B" w:rsidRPr="00651DB6" w:rsidRDefault="00F45548" w:rsidP="004526BA">
      <w:pPr>
        <w:pStyle w:val="ListParagraph"/>
        <w:numPr>
          <w:ilvl w:val="0"/>
          <w:numId w:val="21"/>
        </w:numPr>
        <w:spacing w:after="0"/>
        <w:ind w:left="360"/>
        <w:rPr>
          <w:rFonts w:eastAsiaTheme="minorEastAsia" w:cstheme="minorHAnsi"/>
          <w:lang w:eastAsia="zh-TW"/>
        </w:rPr>
      </w:pPr>
      <w:r w:rsidRPr="00651DB6">
        <w:rPr>
          <w:rFonts w:eastAsiaTheme="minorEastAsia" w:cstheme="minorHAnsi"/>
          <w:lang w:eastAsia="zh-TW"/>
        </w:rPr>
        <w:t>B</w:t>
      </w:r>
      <w:r w:rsidR="004526BA">
        <w:rPr>
          <w:rFonts w:eastAsiaTheme="minorEastAsia" w:cstheme="minorHAnsi"/>
          <w:lang w:eastAsia="zh-TW"/>
        </w:rPr>
        <w:t>AME</w:t>
      </w:r>
      <w:r w:rsidRPr="00651DB6">
        <w:rPr>
          <w:rFonts w:eastAsiaTheme="minorEastAsia" w:cstheme="minorHAnsi"/>
          <w:lang w:eastAsia="zh-TW"/>
        </w:rPr>
        <w:t xml:space="preserve"> people</w:t>
      </w:r>
      <w:r w:rsidR="004526BA" w:rsidRPr="00651DB6">
        <w:rPr>
          <w:rFonts w:eastAsiaTheme="minorEastAsia" w:cstheme="minorHAnsi"/>
          <w:lang w:eastAsia="zh-TW"/>
        </w:rPr>
        <w:t xml:space="preserve"> </w:t>
      </w:r>
    </w:p>
    <w:p w14:paraId="23539905" w14:textId="1408AF2D" w:rsidR="009357BF" w:rsidRPr="004526BA" w:rsidRDefault="001203AB" w:rsidP="00CD050C">
      <w:pPr>
        <w:pStyle w:val="ListParagraph"/>
        <w:numPr>
          <w:ilvl w:val="0"/>
          <w:numId w:val="21"/>
        </w:numPr>
        <w:spacing w:after="0"/>
        <w:ind w:left="360"/>
        <w:rPr>
          <w:rFonts w:eastAsiaTheme="minorEastAsia" w:cstheme="minorHAnsi"/>
          <w:lang w:eastAsia="zh-TW"/>
        </w:rPr>
      </w:pPr>
      <w:r w:rsidRPr="00651DB6">
        <w:rPr>
          <w:rFonts w:eastAsiaTheme="minorEastAsia" w:cstheme="minorHAnsi"/>
          <w:lang w:eastAsia="zh-TW"/>
        </w:rPr>
        <w:t>Older people</w:t>
      </w:r>
    </w:p>
    <w:p w14:paraId="7552C6B9" w14:textId="5F5F6435" w:rsidR="00CD050C" w:rsidRPr="00651DB6" w:rsidRDefault="00992990" w:rsidP="00CD050C">
      <w:pPr>
        <w:pStyle w:val="ListParagraph"/>
        <w:numPr>
          <w:ilvl w:val="0"/>
          <w:numId w:val="21"/>
        </w:numPr>
        <w:spacing w:after="0"/>
        <w:ind w:left="360"/>
        <w:rPr>
          <w:rFonts w:eastAsiaTheme="minorEastAsia" w:cstheme="minorHAnsi"/>
          <w:lang w:eastAsia="zh-TW"/>
        </w:rPr>
      </w:pPr>
      <w:r w:rsidRPr="00651DB6">
        <w:rPr>
          <w:rFonts w:eastAsiaTheme="minorEastAsia" w:cstheme="minorHAnsi"/>
          <w:lang w:eastAsia="zh-TW"/>
        </w:rPr>
        <w:t>Care</w:t>
      </w:r>
      <w:r>
        <w:rPr>
          <w:rFonts w:eastAsiaTheme="minorEastAsia" w:cstheme="minorHAnsi"/>
          <w:lang w:eastAsia="zh-TW"/>
        </w:rPr>
        <w:t>r</w:t>
      </w:r>
      <w:r w:rsidRPr="00651DB6">
        <w:rPr>
          <w:rFonts w:eastAsiaTheme="minorEastAsia" w:cstheme="minorHAnsi"/>
          <w:lang w:eastAsia="zh-TW"/>
        </w:rPr>
        <w:t>s</w:t>
      </w:r>
      <w:r w:rsidR="005C41D0" w:rsidRPr="00651DB6">
        <w:rPr>
          <w:rFonts w:eastAsiaTheme="minorEastAsia" w:cstheme="minorHAnsi"/>
          <w:lang w:eastAsia="zh-TW"/>
        </w:rPr>
        <w:t xml:space="preserve"> </w:t>
      </w:r>
      <w:r w:rsidR="009C744E" w:rsidRPr="00651DB6">
        <w:rPr>
          <w:rFonts w:eastAsiaTheme="minorEastAsia" w:cstheme="minorHAnsi"/>
          <w:lang w:eastAsia="zh-TW"/>
        </w:rPr>
        <w:t>and</w:t>
      </w:r>
      <w:r w:rsidR="00665A05" w:rsidRPr="00651DB6">
        <w:rPr>
          <w:rFonts w:eastAsiaTheme="minorEastAsia" w:cstheme="minorHAnsi"/>
          <w:lang w:eastAsia="zh-TW"/>
        </w:rPr>
        <w:t xml:space="preserve"> </w:t>
      </w:r>
      <w:r w:rsidR="005C41D0" w:rsidRPr="00651DB6">
        <w:rPr>
          <w:rFonts w:eastAsiaTheme="minorEastAsia" w:cstheme="minorHAnsi"/>
          <w:lang w:eastAsia="zh-TW"/>
        </w:rPr>
        <w:t>people</w:t>
      </w:r>
      <w:r w:rsidR="00665A05" w:rsidRPr="00651DB6">
        <w:rPr>
          <w:rFonts w:eastAsiaTheme="minorEastAsia" w:cstheme="minorHAnsi"/>
          <w:lang w:eastAsia="zh-TW"/>
        </w:rPr>
        <w:t xml:space="preserve"> </w:t>
      </w:r>
      <w:r w:rsidR="001203AB" w:rsidRPr="00651DB6">
        <w:rPr>
          <w:rFonts w:eastAsiaTheme="minorEastAsia" w:cstheme="minorHAnsi"/>
          <w:lang w:eastAsia="zh-TW"/>
        </w:rPr>
        <w:t xml:space="preserve">living in </w:t>
      </w:r>
      <w:r w:rsidR="003D2388" w:rsidRPr="00651DB6">
        <w:rPr>
          <w:rFonts w:eastAsia="Times New Roman" w:cstheme="minorHAnsi"/>
          <w:color w:val="000000" w:themeColor="text1"/>
          <w:lang w:eastAsia="en-GB"/>
        </w:rPr>
        <w:t xml:space="preserve">multigenerational </w:t>
      </w:r>
      <w:r w:rsidR="001203AB" w:rsidRPr="00651DB6">
        <w:rPr>
          <w:rFonts w:eastAsiaTheme="minorEastAsia" w:cstheme="minorHAnsi"/>
          <w:lang w:eastAsia="zh-TW"/>
        </w:rPr>
        <w:t xml:space="preserve">households </w:t>
      </w:r>
    </w:p>
    <w:p w14:paraId="0C784087" w14:textId="7C5040CC" w:rsidR="00BD583A" w:rsidRDefault="00BD583A" w:rsidP="00017AEF">
      <w:pPr>
        <w:spacing w:after="0"/>
        <w:rPr>
          <w:rFonts w:eastAsiaTheme="minorEastAsia" w:cstheme="minorHAnsi"/>
          <w:lang w:eastAsia="zh-TW"/>
        </w:rPr>
      </w:pPr>
    </w:p>
    <w:p w14:paraId="33F07B3C" w14:textId="1B997B7F" w:rsidR="00411BE6" w:rsidRDefault="004451A3" w:rsidP="00017AEF">
      <w:pPr>
        <w:spacing w:after="0"/>
        <w:rPr>
          <w:rFonts w:eastAsiaTheme="minorEastAsia" w:cstheme="minorHAnsi"/>
          <w:b/>
          <w:bCs/>
          <w:lang w:eastAsia="zh-TW"/>
        </w:rPr>
      </w:pPr>
      <w:r>
        <w:rPr>
          <w:rFonts w:eastAsiaTheme="minorEastAsia" w:cstheme="minorHAnsi"/>
          <w:b/>
          <w:bCs/>
          <w:lang w:eastAsia="zh-TW"/>
        </w:rPr>
        <w:t>Assess Risk</w:t>
      </w:r>
    </w:p>
    <w:p w14:paraId="6A23891B" w14:textId="61FCA4B9" w:rsidR="00A45B83" w:rsidRPr="00A45B83" w:rsidRDefault="00A45B83" w:rsidP="00017AEF">
      <w:pPr>
        <w:spacing w:after="0"/>
        <w:rPr>
          <w:rFonts w:eastAsiaTheme="minorEastAsia" w:cstheme="minorHAnsi"/>
          <w:lang w:eastAsia="zh-TW"/>
        </w:rPr>
      </w:pPr>
      <w:r w:rsidRPr="00166B15">
        <w:rPr>
          <w:rFonts w:eastAsiaTheme="minorEastAsia" w:cstheme="minorHAnsi"/>
          <w:lang w:eastAsia="zh-TW"/>
        </w:rPr>
        <w:t xml:space="preserve">The guidance from the government </w:t>
      </w:r>
      <w:r w:rsidR="004F3AE7">
        <w:rPr>
          <w:rFonts w:eastAsiaTheme="minorEastAsia" w:cstheme="minorHAnsi"/>
          <w:lang w:eastAsia="zh-TW"/>
        </w:rPr>
        <w:t>still says</w:t>
      </w:r>
      <w:r w:rsidRPr="00166B15">
        <w:rPr>
          <w:rFonts w:eastAsiaTheme="minorEastAsia" w:cstheme="minorHAnsi"/>
          <w:lang w:eastAsia="zh-TW"/>
        </w:rPr>
        <w:t xml:space="preserve"> y</w:t>
      </w:r>
      <w:r>
        <w:rPr>
          <w:rFonts w:eastAsiaTheme="minorEastAsia" w:cstheme="minorHAnsi"/>
          <w:lang w:eastAsia="zh-TW"/>
        </w:rPr>
        <w:t>ou</w:t>
      </w:r>
      <w:r w:rsidRPr="00166B15">
        <w:rPr>
          <w:rFonts w:eastAsiaTheme="minorEastAsia" w:cstheme="minorHAnsi"/>
          <w:lang w:eastAsia="zh-TW"/>
        </w:rPr>
        <w:t xml:space="preserve"> should work from home if possible and be two metr</w:t>
      </w:r>
      <w:r w:rsidR="00CE512F">
        <w:rPr>
          <w:rFonts w:eastAsiaTheme="minorEastAsia" w:cstheme="minorHAnsi"/>
          <w:lang w:eastAsia="zh-TW"/>
        </w:rPr>
        <w:t>e</w:t>
      </w:r>
      <w:r w:rsidRPr="00166B15">
        <w:rPr>
          <w:rFonts w:eastAsiaTheme="minorEastAsia" w:cstheme="minorHAnsi"/>
          <w:lang w:eastAsia="zh-TW"/>
        </w:rPr>
        <w:t>s apart if possible. The change to the rule is</w:t>
      </w:r>
      <w:r w:rsidR="00285B62">
        <w:rPr>
          <w:rFonts w:eastAsiaTheme="minorEastAsia" w:cstheme="minorHAnsi"/>
          <w:lang w:eastAsia="zh-TW"/>
        </w:rPr>
        <w:t>,</w:t>
      </w:r>
      <w:r>
        <w:rPr>
          <w:rFonts w:eastAsiaTheme="minorEastAsia" w:cstheme="minorHAnsi"/>
          <w:lang w:eastAsia="zh-TW"/>
        </w:rPr>
        <w:t xml:space="preserve"> if</w:t>
      </w:r>
      <w:r w:rsidRPr="00166B15">
        <w:rPr>
          <w:rFonts w:eastAsiaTheme="minorEastAsia" w:cstheme="minorHAnsi"/>
          <w:lang w:eastAsia="zh-TW"/>
        </w:rPr>
        <w:t xml:space="preserve"> </w:t>
      </w:r>
      <w:r>
        <w:rPr>
          <w:rFonts w:eastAsiaTheme="minorEastAsia" w:cstheme="minorHAnsi"/>
          <w:lang w:eastAsia="zh-TW"/>
        </w:rPr>
        <w:t>you cannot be</w:t>
      </w:r>
      <w:r w:rsidRPr="00166B15">
        <w:rPr>
          <w:rFonts w:eastAsiaTheme="minorEastAsia" w:cstheme="minorHAnsi"/>
          <w:lang w:eastAsia="zh-TW"/>
        </w:rPr>
        <w:t xml:space="preserve"> </w:t>
      </w:r>
      <w:r>
        <w:rPr>
          <w:rFonts w:eastAsiaTheme="minorEastAsia" w:cstheme="minorHAnsi"/>
          <w:lang w:eastAsia="zh-TW"/>
        </w:rPr>
        <w:t>two met</w:t>
      </w:r>
      <w:r w:rsidR="00CE512F">
        <w:rPr>
          <w:rFonts w:eastAsiaTheme="minorEastAsia" w:cstheme="minorHAnsi"/>
          <w:lang w:eastAsia="zh-TW"/>
        </w:rPr>
        <w:t>re</w:t>
      </w:r>
      <w:r>
        <w:rPr>
          <w:rFonts w:eastAsiaTheme="minorEastAsia" w:cstheme="minorHAnsi"/>
          <w:lang w:eastAsia="zh-TW"/>
        </w:rPr>
        <w:t>s plus you need to be at least</w:t>
      </w:r>
      <w:r w:rsidRPr="00166B15">
        <w:rPr>
          <w:rFonts w:eastAsiaTheme="minorEastAsia" w:cstheme="minorHAnsi"/>
          <w:lang w:eastAsia="zh-TW"/>
        </w:rPr>
        <w:t xml:space="preserve"> one metr</w:t>
      </w:r>
      <w:r w:rsidR="00CE512F">
        <w:rPr>
          <w:rFonts w:eastAsiaTheme="minorEastAsia" w:cstheme="minorHAnsi"/>
          <w:lang w:eastAsia="zh-TW"/>
        </w:rPr>
        <w:t>e</w:t>
      </w:r>
      <w:r>
        <w:rPr>
          <w:rFonts w:eastAsiaTheme="minorEastAsia" w:cstheme="minorHAnsi"/>
          <w:lang w:eastAsia="zh-TW"/>
        </w:rPr>
        <w:t xml:space="preserve"> </w:t>
      </w:r>
      <w:r w:rsidRPr="00421E0C">
        <w:rPr>
          <w:rFonts w:eastAsia="Times New Roman" w:cstheme="minorHAnsi"/>
          <w:lang w:eastAsia="en-GB"/>
        </w:rPr>
        <w:t>while taking mitigation measures seriously</w:t>
      </w:r>
      <w:r w:rsidR="00EA6850">
        <w:rPr>
          <w:rFonts w:eastAsia="Times New Roman" w:cstheme="minorHAnsi"/>
          <w:lang w:eastAsia="en-GB"/>
        </w:rPr>
        <w:t>,</w:t>
      </w:r>
      <w:r>
        <w:rPr>
          <w:rFonts w:eastAsia="Times New Roman" w:cstheme="minorHAnsi"/>
          <w:lang w:eastAsia="en-GB"/>
        </w:rPr>
        <w:t xml:space="preserve"> such as putting screens </w:t>
      </w:r>
      <w:r w:rsidR="00F97D6A">
        <w:rPr>
          <w:rFonts w:eastAsia="Times New Roman" w:cstheme="minorHAnsi"/>
          <w:lang w:eastAsia="en-GB"/>
        </w:rPr>
        <w:t>up</w:t>
      </w:r>
      <w:r w:rsidR="00190E7C">
        <w:rPr>
          <w:rFonts w:eastAsia="Times New Roman" w:cstheme="minorHAnsi"/>
          <w:lang w:eastAsia="en-GB"/>
        </w:rPr>
        <w:t xml:space="preserve"> in the workplace</w:t>
      </w:r>
      <w:r w:rsidR="00EA6850">
        <w:rPr>
          <w:rFonts w:eastAsia="Times New Roman" w:cstheme="minorHAnsi"/>
          <w:lang w:eastAsia="en-GB"/>
        </w:rPr>
        <w:t xml:space="preserve"> or wearing masks</w:t>
      </w:r>
      <w:r w:rsidRPr="00166B15">
        <w:rPr>
          <w:rFonts w:eastAsiaTheme="minorEastAsia" w:cstheme="minorHAnsi"/>
          <w:lang w:eastAsia="zh-TW"/>
        </w:rPr>
        <w:t xml:space="preserve">. </w:t>
      </w:r>
    </w:p>
    <w:p w14:paraId="6AF9EB0D" w14:textId="77777777" w:rsidR="00A45B83" w:rsidRPr="00E6700E" w:rsidRDefault="00A45B83" w:rsidP="00017AEF">
      <w:pPr>
        <w:spacing w:after="0"/>
        <w:rPr>
          <w:rFonts w:eastAsiaTheme="minorEastAsia" w:cstheme="minorHAnsi"/>
          <w:b/>
          <w:bCs/>
          <w:lang w:eastAsia="zh-TW"/>
        </w:rPr>
      </w:pPr>
    </w:p>
    <w:p w14:paraId="738A4291" w14:textId="66519A95" w:rsidR="00166B15" w:rsidRDefault="00EA6850" w:rsidP="00017AEF">
      <w:pPr>
        <w:spacing w:after="0"/>
        <w:rPr>
          <w:rFonts w:eastAsiaTheme="minorEastAsia" w:cstheme="minorHAnsi"/>
          <w:lang w:eastAsia="zh-TW"/>
        </w:rPr>
      </w:pPr>
      <w:r>
        <w:rPr>
          <w:rFonts w:eastAsiaTheme="minorEastAsia" w:cstheme="minorHAnsi"/>
          <w:lang w:eastAsia="zh-TW"/>
        </w:rPr>
        <w:t xml:space="preserve">You must </w:t>
      </w:r>
      <w:r w:rsidR="00411BE6" w:rsidRPr="00411BE6">
        <w:rPr>
          <w:rFonts w:eastAsiaTheme="minorEastAsia" w:cstheme="minorHAnsi"/>
          <w:lang w:eastAsia="zh-TW"/>
        </w:rPr>
        <w:t xml:space="preserve">do a risk assessment before going back to </w:t>
      </w:r>
      <w:r w:rsidR="004124FD">
        <w:rPr>
          <w:rFonts w:eastAsiaTheme="minorEastAsia" w:cstheme="minorHAnsi"/>
          <w:lang w:eastAsia="zh-TW"/>
        </w:rPr>
        <w:t>your</w:t>
      </w:r>
      <w:r w:rsidR="00411BE6" w:rsidRPr="00411BE6">
        <w:rPr>
          <w:rFonts w:eastAsiaTheme="minorEastAsia" w:cstheme="minorHAnsi"/>
          <w:lang w:eastAsia="zh-TW"/>
        </w:rPr>
        <w:t xml:space="preserve"> work premise</w:t>
      </w:r>
      <w:r>
        <w:rPr>
          <w:rFonts w:eastAsiaTheme="minorEastAsia" w:cstheme="minorHAnsi"/>
          <w:lang w:eastAsia="zh-TW"/>
        </w:rPr>
        <w:t>s</w:t>
      </w:r>
      <w:r w:rsidR="00A45B83">
        <w:rPr>
          <w:rFonts w:eastAsiaTheme="minorEastAsia" w:cstheme="minorHAnsi"/>
          <w:lang w:eastAsia="zh-TW"/>
        </w:rPr>
        <w:t>.</w:t>
      </w:r>
      <w:r w:rsidR="00F92D52">
        <w:rPr>
          <w:rFonts w:eastAsiaTheme="minorEastAsia" w:cstheme="minorHAnsi"/>
          <w:lang w:eastAsia="zh-TW"/>
        </w:rPr>
        <w:t xml:space="preserve"> </w:t>
      </w:r>
      <w:r w:rsidR="00A45B83">
        <w:rPr>
          <w:rFonts w:eastAsiaTheme="minorEastAsia" w:cstheme="minorHAnsi"/>
          <w:lang w:eastAsia="zh-TW"/>
        </w:rPr>
        <w:t>T</w:t>
      </w:r>
      <w:r w:rsidR="00A520DB">
        <w:rPr>
          <w:rFonts w:eastAsiaTheme="minorEastAsia" w:cstheme="minorHAnsi"/>
          <w:lang w:eastAsia="zh-TW"/>
        </w:rPr>
        <w:t>hink</w:t>
      </w:r>
      <w:r w:rsidR="00C9404F">
        <w:rPr>
          <w:rFonts w:eastAsiaTheme="minorEastAsia" w:cstheme="minorHAnsi"/>
          <w:lang w:eastAsia="zh-TW"/>
        </w:rPr>
        <w:t xml:space="preserve"> how infection</w:t>
      </w:r>
      <w:r w:rsidR="00437DB1">
        <w:rPr>
          <w:rFonts w:eastAsiaTheme="minorEastAsia" w:cstheme="minorHAnsi"/>
          <w:lang w:eastAsia="zh-TW"/>
        </w:rPr>
        <w:t xml:space="preserve"> might</w:t>
      </w:r>
      <w:r w:rsidR="00C9404F">
        <w:rPr>
          <w:rFonts w:eastAsiaTheme="minorEastAsia" w:cstheme="minorHAnsi"/>
          <w:lang w:eastAsia="zh-TW"/>
        </w:rPr>
        <w:t xml:space="preserve"> take place and what you could do </w:t>
      </w:r>
      <w:r w:rsidR="00CE544D">
        <w:rPr>
          <w:rFonts w:eastAsiaTheme="minorEastAsia" w:cstheme="minorHAnsi"/>
          <w:lang w:eastAsia="zh-TW"/>
        </w:rPr>
        <w:t xml:space="preserve">to stop this </w:t>
      </w:r>
      <w:r w:rsidR="008F33EC">
        <w:rPr>
          <w:rFonts w:eastAsiaTheme="minorEastAsia" w:cstheme="minorHAnsi"/>
          <w:lang w:eastAsia="zh-TW"/>
        </w:rPr>
        <w:t>happen</w:t>
      </w:r>
      <w:r w:rsidR="00CE544D">
        <w:rPr>
          <w:rFonts w:eastAsiaTheme="minorEastAsia" w:cstheme="minorHAnsi"/>
          <w:lang w:eastAsia="zh-TW"/>
        </w:rPr>
        <w:t>ing</w:t>
      </w:r>
      <w:r w:rsidR="00C9404F">
        <w:rPr>
          <w:rFonts w:eastAsiaTheme="minorEastAsia" w:cstheme="minorHAnsi"/>
          <w:lang w:eastAsia="zh-TW"/>
        </w:rPr>
        <w:t>.</w:t>
      </w:r>
      <w:r w:rsidR="00A129A2">
        <w:rPr>
          <w:rFonts w:eastAsiaTheme="minorEastAsia" w:cstheme="minorHAnsi"/>
          <w:lang w:eastAsia="zh-TW"/>
        </w:rPr>
        <w:t xml:space="preserve"> </w:t>
      </w:r>
      <w:r w:rsidR="00FB31AA">
        <w:rPr>
          <w:rFonts w:eastAsiaTheme="minorEastAsia" w:cstheme="minorHAnsi"/>
          <w:lang w:eastAsia="zh-TW"/>
        </w:rPr>
        <w:t>Once the assessment is complete</w:t>
      </w:r>
      <w:r w:rsidR="00DD5193">
        <w:rPr>
          <w:rFonts w:eastAsiaTheme="minorEastAsia" w:cstheme="minorHAnsi"/>
          <w:lang w:eastAsia="zh-TW"/>
        </w:rPr>
        <w:t xml:space="preserve"> it</w:t>
      </w:r>
      <w:r w:rsidR="00FB31AA">
        <w:rPr>
          <w:rFonts w:eastAsiaTheme="minorEastAsia" w:cstheme="minorHAnsi"/>
          <w:lang w:eastAsia="zh-TW"/>
        </w:rPr>
        <w:t xml:space="preserve"> is</w:t>
      </w:r>
      <w:r w:rsidR="00DD5193">
        <w:rPr>
          <w:rFonts w:eastAsiaTheme="minorEastAsia" w:cstheme="minorHAnsi"/>
          <w:lang w:eastAsia="zh-TW"/>
        </w:rPr>
        <w:t xml:space="preserve"> important to share this</w:t>
      </w:r>
      <w:r w:rsidR="00816EA6">
        <w:rPr>
          <w:rFonts w:eastAsiaTheme="minorEastAsia" w:cstheme="minorHAnsi"/>
          <w:lang w:eastAsia="zh-TW"/>
        </w:rPr>
        <w:t xml:space="preserve"> plan with </w:t>
      </w:r>
      <w:r w:rsidR="00A129A2">
        <w:rPr>
          <w:rFonts w:eastAsiaTheme="minorEastAsia" w:cstheme="minorHAnsi"/>
          <w:lang w:eastAsia="zh-TW"/>
        </w:rPr>
        <w:t>trustees</w:t>
      </w:r>
      <w:r w:rsidR="00816EA6">
        <w:rPr>
          <w:rFonts w:eastAsiaTheme="minorEastAsia" w:cstheme="minorHAnsi"/>
          <w:lang w:eastAsia="zh-TW"/>
        </w:rPr>
        <w:t xml:space="preserve"> and staff </w:t>
      </w:r>
      <w:r w:rsidR="0014647A">
        <w:rPr>
          <w:rFonts w:eastAsiaTheme="minorEastAsia" w:cstheme="minorHAnsi"/>
          <w:lang w:eastAsia="zh-TW"/>
        </w:rPr>
        <w:t>and</w:t>
      </w:r>
      <w:r w:rsidR="00816EA6">
        <w:rPr>
          <w:rFonts w:eastAsiaTheme="minorEastAsia" w:cstheme="minorHAnsi"/>
          <w:lang w:eastAsia="zh-TW"/>
        </w:rPr>
        <w:t xml:space="preserve"> have everyone agree to </w:t>
      </w:r>
      <w:r w:rsidR="0014647A">
        <w:rPr>
          <w:rFonts w:eastAsiaTheme="minorEastAsia" w:cstheme="minorHAnsi"/>
          <w:lang w:eastAsia="zh-TW"/>
        </w:rPr>
        <w:t>the measure</w:t>
      </w:r>
      <w:r w:rsidR="003A000B">
        <w:rPr>
          <w:rFonts w:eastAsiaTheme="minorEastAsia" w:cstheme="minorHAnsi"/>
          <w:lang w:eastAsia="zh-TW"/>
        </w:rPr>
        <w:t>s</w:t>
      </w:r>
      <w:r w:rsidR="0014647A">
        <w:rPr>
          <w:rFonts w:eastAsiaTheme="minorEastAsia" w:cstheme="minorHAnsi"/>
          <w:lang w:eastAsia="zh-TW"/>
        </w:rPr>
        <w:t xml:space="preserve"> put in place</w:t>
      </w:r>
      <w:r w:rsidR="00C9404F">
        <w:rPr>
          <w:rFonts w:eastAsiaTheme="minorEastAsia" w:cstheme="minorHAnsi"/>
          <w:lang w:eastAsia="zh-TW"/>
        </w:rPr>
        <w:t>.</w:t>
      </w:r>
      <w:r w:rsidR="00AA5A3B">
        <w:rPr>
          <w:rFonts w:eastAsiaTheme="minorEastAsia" w:cstheme="minorHAnsi"/>
          <w:lang w:eastAsia="zh-TW"/>
        </w:rPr>
        <w:t xml:space="preserve"> </w:t>
      </w:r>
    </w:p>
    <w:p w14:paraId="6860CE84" w14:textId="77777777" w:rsidR="00E6700E" w:rsidRDefault="00E6700E" w:rsidP="00017AEF">
      <w:pPr>
        <w:spacing w:after="0"/>
        <w:rPr>
          <w:rFonts w:eastAsia="Times New Roman" w:cstheme="minorHAnsi"/>
          <w:lang w:eastAsia="en-GB"/>
        </w:rPr>
      </w:pPr>
    </w:p>
    <w:p w14:paraId="5FB58F6A" w14:textId="63C894AD" w:rsidR="00BD583A" w:rsidRDefault="00BD583A" w:rsidP="00017AEF">
      <w:pPr>
        <w:spacing w:after="0"/>
        <w:rPr>
          <w:rFonts w:eastAsiaTheme="minorEastAsia" w:cstheme="minorHAnsi"/>
          <w:b/>
          <w:bCs/>
          <w:lang w:eastAsia="zh-TW"/>
        </w:rPr>
      </w:pPr>
      <w:r>
        <w:rPr>
          <w:rFonts w:eastAsiaTheme="minorEastAsia" w:cstheme="minorHAnsi"/>
          <w:b/>
          <w:bCs/>
          <w:lang w:eastAsia="zh-TW"/>
        </w:rPr>
        <w:t xml:space="preserve">In the office </w:t>
      </w:r>
    </w:p>
    <w:p w14:paraId="48FC0B6C" w14:textId="0224206D" w:rsidR="002C4D0E" w:rsidRPr="00C05B4C" w:rsidRDefault="00D0343C" w:rsidP="00017AEF">
      <w:pPr>
        <w:spacing w:after="0"/>
        <w:rPr>
          <w:rFonts w:eastAsiaTheme="minorEastAsia" w:cstheme="minorHAnsi"/>
          <w:lang w:eastAsia="zh-TW"/>
        </w:rPr>
      </w:pPr>
      <w:r w:rsidRPr="00C05B4C">
        <w:rPr>
          <w:rFonts w:eastAsiaTheme="minorEastAsia" w:cstheme="minorHAnsi"/>
          <w:lang w:eastAsia="zh-TW"/>
        </w:rPr>
        <w:t>A</w:t>
      </w:r>
      <w:r w:rsidR="00107E3D">
        <w:rPr>
          <w:rFonts w:eastAsiaTheme="minorEastAsia" w:cstheme="minorHAnsi"/>
          <w:lang w:eastAsia="zh-TW"/>
        </w:rPr>
        <w:t>n</w:t>
      </w:r>
      <w:r w:rsidRPr="00C05B4C">
        <w:rPr>
          <w:rFonts w:eastAsiaTheme="minorEastAsia" w:cstheme="minorHAnsi"/>
          <w:lang w:eastAsia="zh-TW"/>
        </w:rPr>
        <w:t xml:space="preserve"> approach to start</w:t>
      </w:r>
      <w:r w:rsidR="00107E3D">
        <w:rPr>
          <w:rFonts w:eastAsiaTheme="minorEastAsia" w:cstheme="minorHAnsi"/>
          <w:lang w:eastAsia="zh-TW"/>
        </w:rPr>
        <w:t xml:space="preserve"> with</w:t>
      </w:r>
      <w:r w:rsidRPr="00C05B4C">
        <w:rPr>
          <w:rFonts w:eastAsiaTheme="minorEastAsia" w:cstheme="minorHAnsi"/>
          <w:lang w:eastAsia="zh-TW"/>
        </w:rPr>
        <w:t xml:space="preserve"> </w:t>
      </w:r>
      <w:r w:rsidR="00E6700E">
        <w:rPr>
          <w:rFonts w:eastAsiaTheme="minorEastAsia" w:cstheme="minorHAnsi"/>
          <w:lang w:eastAsia="zh-TW"/>
        </w:rPr>
        <w:t xml:space="preserve">when you are first returning to the office is to </w:t>
      </w:r>
      <w:r w:rsidR="001F7A35" w:rsidRPr="00C05B4C">
        <w:rPr>
          <w:rFonts w:eastAsiaTheme="minorEastAsia" w:cstheme="minorHAnsi"/>
          <w:lang w:eastAsia="zh-TW"/>
        </w:rPr>
        <w:t>look at m</w:t>
      </w:r>
      <w:r w:rsidR="00BD583A" w:rsidRPr="00C05B4C">
        <w:rPr>
          <w:rFonts w:eastAsiaTheme="minorEastAsia" w:cstheme="minorHAnsi"/>
          <w:lang w:eastAsia="zh-TW"/>
        </w:rPr>
        <w:t>axi</w:t>
      </w:r>
      <w:r w:rsidR="002C4D0E" w:rsidRPr="00C05B4C">
        <w:rPr>
          <w:rFonts w:eastAsiaTheme="minorEastAsia" w:cstheme="minorHAnsi"/>
          <w:lang w:eastAsia="zh-TW"/>
        </w:rPr>
        <w:t xml:space="preserve">mum </w:t>
      </w:r>
      <w:r w:rsidR="001F7A35" w:rsidRPr="00C05B4C">
        <w:rPr>
          <w:rFonts w:eastAsiaTheme="minorEastAsia" w:cstheme="minorHAnsi"/>
          <w:lang w:eastAsia="zh-TW"/>
        </w:rPr>
        <w:t>o</w:t>
      </w:r>
      <w:r w:rsidR="002C4D0E" w:rsidRPr="00C05B4C">
        <w:rPr>
          <w:rFonts w:eastAsiaTheme="minorEastAsia" w:cstheme="minorHAnsi"/>
          <w:lang w:eastAsia="zh-TW"/>
        </w:rPr>
        <w:t>ccupancy</w:t>
      </w:r>
      <w:r w:rsidR="001F7A35" w:rsidRPr="00C05B4C">
        <w:rPr>
          <w:rFonts w:eastAsiaTheme="minorEastAsia" w:cstheme="minorHAnsi"/>
          <w:lang w:eastAsia="zh-TW"/>
        </w:rPr>
        <w:t xml:space="preserve"> to see how many people the office</w:t>
      </w:r>
      <w:r w:rsidR="00BC61FF">
        <w:rPr>
          <w:rFonts w:eastAsiaTheme="minorEastAsia" w:cstheme="minorHAnsi"/>
          <w:lang w:eastAsia="zh-TW"/>
        </w:rPr>
        <w:t xml:space="preserve"> could</w:t>
      </w:r>
      <w:r w:rsidR="001F7A35" w:rsidRPr="00C05B4C">
        <w:rPr>
          <w:rFonts w:eastAsiaTheme="minorEastAsia" w:cstheme="minorHAnsi"/>
          <w:lang w:eastAsia="zh-TW"/>
        </w:rPr>
        <w:t xml:space="preserve"> hold if you are sitting two metr</w:t>
      </w:r>
      <w:r w:rsidR="008928C4">
        <w:rPr>
          <w:rFonts w:eastAsiaTheme="minorEastAsia" w:cstheme="minorHAnsi"/>
          <w:lang w:eastAsia="zh-TW"/>
        </w:rPr>
        <w:t>e</w:t>
      </w:r>
      <w:r w:rsidR="001F7A35" w:rsidRPr="00C05B4C">
        <w:rPr>
          <w:rFonts w:eastAsiaTheme="minorEastAsia" w:cstheme="minorHAnsi"/>
          <w:lang w:eastAsia="zh-TW"/>
        </w:rPr>
        <w:t>s apart</w:t>
      </w:r>
      <w:r w:rsidR="00851D63" w:rsidRPr="00C05B4C">
        <w:rPr>
          <w:rFonts w:eastAsiaTheme="minorEastAsia" w:cstheme="minorHAnsi"/>
          <w:lang w:eastAsia="zh-TW"/>
        </w:rPr>
        <w:t>. The other things y</w:t>
      </w:r>
      <w:r w:rsidR="00396257" w:rsidRPr="00C05B4C">
        <w:rPr>
          <w:rFonts w:eastAsiaTheme="minorEastAsia" w:cstheme="minorHAnsi"/>
          <w:lang w:eastAsia="zh-TW"/>
        </w:rPr>
        <w:t xml:space="preserve">ou can </w:t>
      </w:r>
      <w:r w:rsidR="00851D63" w:rsidRPr="00C05B4C">
        <w:rPr>
          <w:rFonts w:eastAsiaTheme="minorEastAsia" w:cstheme="minorHAnsi"/>
          <w:lang w:eastAsia="zh-TW"/>
        </w:rPr>
        <w:t xml:space="preserve">do </w:t>
      </w:r>
      <w:r w:rsidR="001B4F67">
        <w:rPr>
          <w:rFonts w:eastAsiaTheme="minorEastAsia" w:cstheme="minorHAnsi"/>
          <w:lang w:eastAsia="zh-TW"/>
        </w:rPr>
        <w:t>are</w:t>
      </w:r>
      <w:r w:rsidR="00F22322">
        <w:rPr>
          <w:rFonts w:eastAsiaTheme="minorEastAsia" w:cstheme="minorHAnsi"/>
          <w:lang w:eastAsia="zh-TW"/>
        </w:rPr>
        <w:t>;</w:t>
      </w:r>
      <w:r w:rsidR="00851D63" w:rsidRPr="00C05B4C">
        <w:rPr>
          <w:rFonts w:eastAsiaTheme="minorEastAsia" w:cstheme="minorHAnsi"/>
          <w:lang w:eastAsia="zh-TW"/>
        </w:rPr>
        <w:t xml:space="preserve"> put up s</w:t>
      </w:r>
      <w:r w:rsidR="002C4D0E" w:rsidRPr="00C05B4C">
        <w:rPr>
          <w:rFonts w:eastAsiaTheme="minorEastAsia" w:cstheme="minorHAnsi"/>
          <w:lang w:eastAsia="zh-TW"/>
        </w:rPr>
        <w:t>igns on walls and floors</w:t>
      </w:r>
      <w:r w:rsidR="00851D63" w:rsidRPr="00C05B4C">
        <w:rPr>
          <w:rFonts w:eastAsiaTheme="minorEastAsia" w:cstheme="minorHAnsi"/>
          <w:lang w:eastAsia="zh-TW"/>
        </w:rPr>
        <w:t xml:space="preserve">, </w:t>
      </w:r>
      <w:r w:rsidR="00E6700E">
        <w:rPr>
          <w:rFonts w:eastAsiaTheme="minorEastAsia" w:cstheme="minorHAnsi"/>
          <w:lang w:eastAsia="zh-TW"/>
        </w:rPr>
        <w:t>do r</w:t>
      </w:r>
      <w:r w:rsidR="002C4D0E" w:rsidRPr="00C05B4C">
        <w:rPr>
          <w:rFonts w:eastAsiaTheme="minorEastAsia" w:cstheme="minorHAnsi"/>
          <w:lang w:eastAsia="zh-TW"/>
        </w:rPr>
        <w:t xml:space="preserve">egular </w:t>
      </w:r>
      <w:r w:rsidR="00CE06B0">
        <w:rPr>
          <w:rFonts w:eastAsiaTheme="minorEastAsia" w:cstheme="minorHAnsi"/>
          <w:lang w:eastAsia="zh-TW"/>
        </w:rPr>
        <w:t>c</w:t>
      </w:r>
      <w:r w:rsidR="002C4D0E" w:rsidRPr="00C05B4C">
        <w:rPr>
          <w:rFonts w:eastAsiaTheme="minorEastAsia" w:cstheme="minorHAnsi"/>
          <w:lang w:eastAsia="zh-TW"/>
        </w:rPr>
        <w:t>leaning</w:t>
      </w:r>
      <w:r w:rsidR="00F609B6">
        <w:rPr>
          <w:rFonts w:eastAsiaTheme="minorEastAsia" w:cstheme="minorHAnsi"/>
          <w:lang w:eastAsia="zh-TW"/>
        </w:rPr>
        <w:t xml:space="preserve"> especially in high touch areas</w:t>
      </w:r>
      <w:r w:rsidR="00CE06B0">
        <w:rPr>
          <w:rFonts w:eastAsiaTheme="minorEastAsia" w:cstheme="minorHAnsi"/>
          <w:lang w:eastAsia="zh-TW"/>
        </w:rPr>
        <w:t xml:space="preserve"> such as door handles</w:t>
      </w:r>
      <w:r w:rsidR="002C4D0E" w:rsidRPr="00C05B4C">
        <w:rPr>
          <w:rFonts w:eastAsiaTheme="minorEastAsia" w:cstheme="minorHAnsi"/>
          <w:lang w:eastAsia="zh-TW"/>
        </w:rPr>
        <w:t>,</w:t>
      </w:r>
      <w:r w:rsidR="00CE06B0">
        <w:rPr>
          <w:rFonts w:eastAsiaTheme="minorEastAsia" w:cstheme="minorHAnsi"/>
          <w:lang w:eastAsia="zh-TW"/>
        </w:rPr>
        <w:t xml:space="preserve"> remind staff they should be</w:t>
      </w:r>
      <w:r w:rsidR="00C05B4C" w:rsidRPr="00C05B4C">
        <w:rPr>
          <w:rFonts w:eastAsiaTheme="minorEastAsia" w:cstheme="minorHAnsi"/>
          <w:lang w:eastAsia="zh-TW"/>
        </w:rPr>
        <w:t xml:space="preserve"> </w:t>
      </w:r>
      <w:r w:rsidR="00391768">
        <w:rPr>
          <w:rFonts w:eastAsiaTheme="minorEastAsia" w:cstheme="minorHAnsi"/>
          <w:lang w:eastAsia="zh-TW"/>
        </w:rPr>
        <w:t>regular</w:t>
      </w:r>
      <w:r w:rsidR="00F22322">
        <w:rPr>
          <w:rFonts w:eastAsiaTheme="minorEastAsia" w:cstheme="minorHAnsi"/>
          <w:lang w:eastAsia="zh-TW"/>
        </w:rPr>
        <w:t>ly</w:t>
      </w:r>
      <w:r w:rsidR="00C05B4C" w:rsidRPr="00C05B4C">
        <w:rPr>
          <w:rFonts w:eastAsiaTheme="minorEastAsia" w:cstheme="minorHAnsi"/>
          <w:lang w:eastAsia="zh-TW"/>
        </w:rPr>
        <w:t xml:space="preserve"> </w:t>
      </w:r>
      <w:r w:rsidR="002C4D0E" w:rsidRPr="00C05B4C">
        <w:rPr>
          <w:rFonts w:eastAsiaTheme="minorEastAsia" w:cstheme="minorHAnsi"/>
          <w:lang w:eastAsia="zh-TW"/>
        </w:rPr>
        <w:t>handwashing</w:t>
      </w:r>
      <w:r w:rsidR="00C05B4C" w:rsidRPr="00C05B4C">
        <w:rPr>
          <w:rFonts w:eastAsiaTheme="minorEastAsia" w:cstheme="minorHAnsi"/>
          <w:lang w:eastAsia="zh-TW"/>
        </w:rPr>
        <w:t xml:space="preserve"> and</w:t>
      </w:r>
      <w:r w:rsidR="00F22322">
        <w:rPr>
          <w:rFonts w:eastAsiaTheme="minorEastAsia" w:cstheme="minorHAnsi"/>
          <w:lang w:eastAsia="zh-TW"/>
        </w:rPr>
        <w:t xml:space="preserve"> try to</w:t>
      </w:r>
      <w:r w:rsidR="00C05B4C" w:rsidRPr="00C05B4C">
        <w:rPr>
          <w:rFonts w:eastAsiaTheme="minorEastAsia" w:cstheme="minorHAnsi"/>
          <w:lang w:eastAsia="zh-TW"/>
        </w:rPr>
        <w:t xml:space="preserve"> keep</w:t>
      </w:r>
      <w:r w:rsidR="00BD320C">
        <w:rPr>
          <w:rFonts w:eastAsiaTheme="minorEastAsia" w:cstheme="minorHAnsi"/>
          <w:lang w:eastAsia="zh-TW"/>
        </w:rPr>
        <w:t xml:space="preserve"> d</w:t>
      </w:r>
      <w:r w:rsidR="002C4D0E" w:rsidRPr="00C05B4C">
        <w:rPr>
          <w:rFonts w:eastAsiaTheme="minorEastAsia" w:cstheme="minorHAnsi"/>
          <w:lang w:eastAsia="zh-TW"/>
        </w:rPr>
        <w:t>oor</w:t>
      </w:r>
      <w:r w:rsidR="00EE7C7A">
        <w:rPr>
          <w:rFonts w:eastAsiaTheme="minorEastAsia" w:cstheme="minorHAnsi"/>
          <w:lang w:eastAsia="zh-TW"/>
        </w:rPr>
        <w:t>s</w:t>
      </w:r>
      <w:r w:rsidR="00191CC2">
        <w:rPr>
          <w:rFonts w:eastAsiaTheme="minorEastAsia" w:cstheme="minorHAnsi"/>
          <w:lang w:eastAsia="zh-TW"/>
        </w:rPr>
        <w:t xml:space="preserve"> </w:t>
      </w:r>
      <w:r w:rsidR="002C4D0E" w:rsidRPr="00C05B4C">
        <w:rPr>
          <w:rFonts w:eastAsiaTheme="minorEastAsia" w:cstheme="minorHAnsi"/>
          <w:lang w:eastAsia="zh-TW"/>
        </w:rPr>
        <w:t xml:space="preserve">and </w:t>
      </w:r>
      <w:r w:rsidR="00BD320C">
        <w:rPr>
          <w:rFonts w:eastAsiaTheme="minorEastAsia" w:cstheme="minorHAnsi"/>
          <w:lang w:eastAsia="zh-TW"/>
        </w:rPr>
        <w:t>w</w:t>
      </w:r>
      <w:r w:rsidR="002C4D0E" w:rsidRPr="00C05B4C">
        <w:rPr>
          <w:rFonts w:eastAsiaTheme="minorEastAsia" w:cstheme="minorHAnsi"/>
          <w:lang w:eastAsia="zh-TW"/>
        </w:rPr>
        <w:t>indows open</w:t>
      </w:r>
      <w:r w:rsidR="00BD320C">
        <w:rPr>
          <w:rFonts w:eastAsiaTheme="minorEastAsia" w:cstheme="minorHAnsi"/>
          <w:lang w:eastAsia="zh-TW"/>
        </w:rPr>
        <w:t xml:space="preserve"> as much as possible</w:t>
      </w:r>
      <w:r w:rsidR="00EE7C7A">
        <w:rPr>
          <w:rFonts w:eastAsiaTheme="minorEastAsia" w:cstheme="minorHAnsi"/>
          <w:lang w:eastAsia="zh-TW"/>
        </w:rPr>
        <w:t xml:space="preserve"> (fire doors must remain closed)</w:t>
      </w:r>
      <w:r w:rsidR="00C05B4C" w:rsidRPr="00C05B4C">
        <w:rPr>
          <w:rFonts w:eastAsiaTheme="minorEastAsia" w:cstheme="minorHAnsi"/>
          <w:lang w:eastAsia="zh-TW"/>
        </w:rPr>
        <w:t>.</w:t>
      </w:r>
      <w:r w:rsidR="002C4D0E" w:rsidRPr="00C05B4C">
        <w:rPr>
          <w:rFonts w:eastAsiaTheme="minorEastAsia" w:cstheme="minorHAnsi"/>
          <w:lang w:eastAsia="zh-TW"/>
        </w:rPr>
        <w:t xml:space="preserve"> </w:t>
      </w:r>
    </w:p>
    <w:p w14:paraId="68924EC5" w14:textId="4FE4B8ED" w:rsidR="005876EA" w:rsidRDefault="005876EA" w:rsidP="00017AEF">
      <w:pPr>
        <w:spacing w:after="0"/>
        <w:rPr>
          <w:rFonts w:eastAsiaTheme="minorEastAsia" w:cstheme="minorHAnsi"/>
          <w:b/>
          <w:bCs/>
          <w:lang w:eastAsia="zh-TW"/>
        </w:rPr>
      </w:pPr>
    </w:p>
    <w:p w14:paraId="7746F37E" w14:textId="3843B0CF" w:rsidR="00B97C6F" w:rsidRDefault="00B97C6F" w:rsidP="00017AEF">
      <w:pPr>
        <w:spacing w:after="0"/>
        <w:rPr>
          <w:rFonts w:eastAsiaTheme="minorEastAsia" w:cstheme="minorHAnsi"/>
          <w:b/>
          <w:bCs/>
          <w:lang w:eastAsia="zh-TW"/>
        </w:rPr>
      </w:pPr>
      <w:r>
        <w:rPr>
          <w:rFonts w:eastAsiaTheme="minorEastAsia" w:cstheme="minorHAnsi"/>
          <w:b/>
          <w:bCs/>
          <w:lang w:eastAsia="zh-TW"/>
        </w:rPr>
        <w:t xml:space="preserve">Visitors </w:t>
      </w:r>
    </w:p>
    <w:p w14:paraId="06842615" w14:textId="43E7B0D3" w:rsidR="005876EA" w:rsidRPr="008C7B48" w:rsidRDefault="00A64CD8" w:rsidP="00017AEF">
      <w:pPr>
        <w:spacing w:after="0"/>
        <w:rPr>
          <w:rFonts w:eastAsiaTheme="minorEastAsia" w:cstheme="minorHAnsi"/>
          <w:lang w:eastAsia="zh-TW"/>
        </w:rPr>
      </w:pPr>
      <w:r>
        <w:rPr>
          <w:rFonts w:eastAsiaTheme="minorEastAsia" w:cstheme="minorHAnsi"/>
          <w:lang w:eastAsia="zh-TW"/>
        </w:rPr>
        <w:t xml:space="preserve">It is important </w:t>
      </w:r>
      <w:r w:rsidR="005876EA" w:rsidRPr="008C7B48">
        <w:rPr>
          <w:rFonts w:eastAsiaTheme="minorEastAsia" w:cstheme="minorHAnsi"/>
          <w:lang w:eastAsia="zh-TW"/>
        </w:rPr>
        <w:t>to think about people coming to visit the office</w:t>
      </w:r>
      <w:r w:rsidR="00477B25">
        <w:rPr>
          <w:rFonts w:eastAsiaTheme="minorEastAsia" w:cstheme="minorHAnsi"/>
          <w:lang w:eastAsia="zh-TW"/>
        </w:rPr>
        <w:t xml:space="preserve"> as</w:t>
      </w:r>
      <w:r w:rsidR="008C7B48">
        <w:rPr>
          <w:rFonts w:eastAsiaTheme="minorEastAsia" w:cstheme="minorHAnsi"/>
          <w:lang w:eastAsia="zh-TW"/>
        </w:rPr>
        <w:t xml:space="preserve"> </w:t>
      </w:r>
      <w:r w:rsidR="00477B25">
        <w:rPr>
          <w:rFonts w:eastAsiaTheme="minorEastAsia" w:cstheme="minorHAnsi"/>
          <w:lang w:eastAsia="zh-TW"/>
        </w:rPr>
        <w:t>this</w:t>
      </w:r>
      <w:r w:rsidR="00006193" w:rsidRPr="008C7B48">
        <w:rPr>
          <w:rFonts w:eastAsiaTheme="minorEastAsia" w:cstheme="minorHAnsi"/>
          <w:lang w:eastAsia="zh-TW"/>
        </w:rPr>
        <w:t xml:space="preserve"> could increase</w:t>
      </w:r>
      <w:r w:rsidR="00461623">
        <w:rPr>
          <w:rFonts w:eastAsiaTheme="minorEastAsia" w:cstheme="minorHAnsi"/>
          <w:lang w:eastAsia="zh-TW"/>
        </w:rPr>
        <w:t xml:space="preserve"> the chances of</w:t>
      </w:r>
      <w:r w:rsidR="00006193" w:rsidRPr="008C7B48">
        <w:rPr>
          <w:rFonts w:eastAsiaTheme="minorEastAsia" w:cstheme="minorHAnsi"/>
          <w:lang w:eastAsia="zh-TW"/>
        </w:rPr>
        <w:t xml:space="preserve"> infection</w:t>
      </w:r>
      <w:r w:rsidR="00305628">
        <w:rPr>
          <w:rFonts w:eastAsiaTheme="minorEastAsia" w:cstheme="minorHAnsi"/>
          <w:lang w:eastAsia="zh-TW"/>
        </w:rPr>
        <w:t>.</w:t>
      </w:r>
      <w:r w:rsidR="00DA6439">
        <w:rPr>
          <w:rFonts w:eastAsiaTheme="minorEastAsia" w:cstheme="minorHAnsi"/>
          <w:lang w:eastAsia="zh-TW"/>
        </w:rPr>
        <w:t xml:space="preserve"> </w:t>
      </w:r>
      <w:r w:rsidR="00305628">
        <w:rPr>
          <w:rFonts w:eastAsiaTheme="minorEastAsia" w:cstheme="minorHAnsi"/>
          <w:lang w:eastAsia="zh-TW"/>
        </w:rPr>
        <w:t>You could</w:t>
      </w:r>
      <w:r w:rsidR="00DA6439">
        <w:rPr>
          <w:rFonts w:eastAsiaTheme="minorEastAsia" w:cstheme="minorHAnsi"/>
          <w:lang w:eastAsia="zh-TW"/>
        </w:rPr>
        <w:t xml:space="preserve"> </w:t>
      </w:r>
      <w:r w:rsidR="006025E1" w:rsidRPr="008C7B48">
        <w:rPr>
          <w:rFonts w:eastAsiaTheme="minorEastAsia" w:cstheme="minorHAnsi"/>
          <w:lang w:eastAsia="zh-TW"/>
        </w:rPr>
        <w:t>prioritis</w:t>
      </w:r>
      <w:r w:rsidR="00305628">
        <w:rPr>
          <w:rFonts w:eastAsiaTheme="minorEastAsia" w:cstheme="minorHAnsi"/>
          <w:lang w:eastAsia="zh-TW"/>
        </w:rPr>
        <w:t>e</w:t>
      </w:r>
      <w:r w:rsidR="006025E1" w:rsidRPr="008C7B48">
        <w:rPr>
          <w:rFonts w:eastAsiaTheme="minorEastAsia" w:cstheme="minorHAnsi"/>
          <w:lang w:eastAsia="zh-TW"/>
        </w:rPr>
        <w:t xml:space="preserve"> who can visit</w:t>
      </w:r>
      <w:r w:rsidR="00107E3D">
        <w:rPr>
          <w:rFonts w:eastAsiaTheme="minorEastAsia" w:cstheme="minorHAnsi"/>
          <w:lang w:eastAsia="zh-TW"/>
        </w:rPr>
        <w:t xml:space="preserve"> your premise</w:t>
      </w:r>
      <w:r w:rsidR="00DA6439">
        <w:rPr>
          <w:rFonts w:eastAsiaTheme="minorEastAsia" w:cstheme="minorHAnsi"/>
          <w:lang w:eastAsia="zh-TW"/>
        </w:rPr>
        <w:t xml:space="preserve"> and </w:t>
      </w:r>
      <w:r w:rsidR="008F63E4">
        <w:rPr>
          <w:rFonts w:eastAsiaTheme="minorEastAsia" w:cstheme="minorHAnsi"/>
          <w:lang w:eastAsia="zh-TW"/>
        </w:rPr>
        <w:t>whether</w:t>
      </w:r>
      <w:r w:rsidR="00DA6439">
        <w:rPr>
          <w:rFonts w:eastAsiaTheme="minorEastAsia" w:cstheme="minorHAnsi"/>
          <w:lang w:eastAsia="zh-TW"/>
        </w:rPr>
        <w:t xml:space="preserve"> </w:t>
      </w:r>
      <w:r w:rsidR="008F63E4">
        <w:rPr>
          <w:rFonts w:eastAsiaTheme="minorEastAsia" w:cstheme="minorHAnsi"/>
          <w:lang w:eastAsia="zh-TW"/>
        </w:rPr>
        <w:t>people need to ring in advance</w:t>
      </w:r>
      <w:r w:rsidR="00107E3D">
        <w:rPr>
          <w:rFonts w:eastAsiaTheme="minorEastAsia" w:cstheme="minorHAnsi"/>
          <w:lang w:eastAsia="zh-TW"/>
        </w:rPr>
        <w:t>.</w:t>
      </w:r>
      <w:r w:rsidR="008F63E4">
        <w:rPr>
          <w:rFonts w:eastAsiaTheme="minorEastAsia" w:cstheme="minorHAnsi"/>
          <w:lang w:eastAsia="zh-TW"/>
        </w:rPr>
        <w:t xml:space="preserve"> </w:t>
      </w:r>
      <w:r w:rsidR="00107E3D">
        <w:rPr>
          <w:rFonts w:eastAsiaTheme="minorEastAsia" w:cstheme="minorHAnsi"/>
          <w:lang w:eastAsia="zh-TW"/>
        </w:rPr>
        <w:t>G</w:t>
      </w:r>
      <w:r w:rsidR="006263FF">
        <w:rPr>
          <w:rFonts w:eastAsiaTheme="minorEastAsia" w:cstheme="minorHAnsi"/>
          <w:lang w:eastAsia="zh-TW"/>
        </w:rPr>
        <w:t>radually</w:t>
      </w:r>
      <w:r w:rsidR="00107E3D">
        <w:rPr>
          <w:rFonts w:eastAsiaTheme="minorEastAsia" w:cstheme="minorHAnsi"/>
          <w:lang w:eastAsia="zh-TW"/>
        </w:rPr>
        <w:t xml:space="preserve"> </w:t>
      </w:r>
      <w:r w:rsidR="009D47F1">
        <w:rPr>
          <w:rFonts w:eastAsiaTheme="minorEastAsia" w:cstheme="minorHAnsi"/>
          <w:lang w:eastAsia="zh-TW"/>
        </w:rPr>
        <w:t xml:space="preserve">the </w:t>
      </w:r>
      <w:r w:rsidR="00EE7C7A">
        <w:rPr>
          <w:rFonts w:eastAsiaTheme="minorEastAsia" w:cstheme="minorHAnsi"/>
          <w:lang w:eastAsia="zh-TW"/>
        </w:rPr>
        <w:t xml:space="preserve">number </w:t>
      </w:r>
      <w:r w:rsidR="009D47F1">
        <w:rPr>
          <w:rFonts w:eastAsiaTheme="minorEastAsia" w:cstheme="minorHAnsi"/>
          <w:lang w:eastAsia="zh-TW"/>
        </w:rPr>
        <w:t>of visitors can</w:t>
      </w:r>
      <w:r w:rsidR="008F63E4">
        <w:rPr>
          <w:rFonts w:eastAsiaTheme="minorEastAsia" w:cstheme="minorHAnsi"/>
          <w:lang w:eastAsia="zh-TW"/>
        </w:rPr>
        <w:t xml:space="preserve"> increas</w:t>
      </w:r>
      <w:r w:rsidR="009D47F1">
        <w:rPr>
          <w:rFonts w:eastAsiaTheme="minorEastAsia" w:cstheme="minorHAnsi"/>
          <w:lang w:eastAsia="zh-TW"/>
        </w:rPr>
        <w:t>e</w:t>
      </w:r>
      <w:r w:rsidR="00EE7C7A">
        <w:rPr>
          <w:rFonts w:eastAsiaTheme="minorEastAsia" w:cstheme="minorHAnsi"/>
          <w:lang w:eastAsia="zh-TW"/>
        </w:rPr>
        <w:t xml:space="preserve"> if </w:t>
      </w:r>
      <w:r w:rsidR="00B66212">
        <w:rPr>
          <w:rFonts w:eastAsiaTheme="minorEastAsia" w:cstheme="minorHAnsi"/>
          <w:lang w:eastAsia="zh-TW"/>
        </w:rPr>
        <w:t>things go well</w:t>
      </w:r>
      <w:r>
        <w:rPr>
          <w:rFonts w:eastAsiaTheme="minorEastAsia" w:cstheme="minorHAnsi"/>
          <w:lang w:eastAsia="zh-TW"/>
        </w:rPr>
        <w:t>.</w:t>
      </w:r>
      <w:r w:rsidR="00006193" w:rsidRPr="008C7B48">
        <w:rPr>
          <w:rFonts w:eastAsiaTheme="minorEastAsia" w:cstheme="minorHAnsi"/>
          <w:lang w:eastAsia="zh-TW"/>
        </w:rPr>
        <w:t xml:space="preserve"> </w:t>
      </w:r>
      <w:r w:rsidR="00B66212">
        <w:rPr>
          <w:rFonts w:eastAsiaTheme="minorEastAsia" w:cstheme="minorHAnsi"/>
          <w:lang w:eastAsia="zh-TW"/>
        </w:rPr>
        <w:t>K</w:t>
      </w:r>
      <w:r w:rsidR="00765856">
        <w:rPr>
          <w:rFonts w:eastAsiaTheme="minorEastAsia" w:cstheme="minorHAnsi"/>
          <w:lang w:eastAsia="zh-TW"/>
        </w:rPr>
        <w:t>eep records for</w:t>
      </w:r>
      <w:r w:rsidR="00006193" w:rsidRPr="008C7B48">
        <w:rPr>
          <w:rFonts w:eastAsiaTheme="minorEastAsia" w:cstheme="minorHAnsi"/>
          <w:lang w:eastAsia="zh-TW"/>
        </w:rPr>
        <w:t xml:space="preserve"> 21 days</w:t>
      </w:r>
      <w:r w:rsidR="00E204E8">
        <w:rPr>
          <w:rFonts w:eastAsiaTheme="minorEastAsia" w:cstheme="minorHAnsi"/>
          <w:lang w:eastAsia="zh-TW"/>
        </w:rPr>
        <w:t xml:space="preserve"> f</w:t>
      </w:r>
      <w:r w:rsidR="00CB6453" w:rsidRPr="008C7B48">
        <w:rPr>
          <w:rFonts w:eastAsiaTheme="minorEastAsia" w:cstheme="minorHAnsi"/>
          <w:lang w:eastAsia="zh-TW"/>
        </w:rPr>
        <w:t>or</w:t>
      </w:r>
      <w:r w:rsidR="00E204E8">
        <w:rPr>
          <w:rFonts w:eastAsiaTheme="minorEastAsia" w:cstheme="minorHAnsi"/>
          <w:lang w:eastAsia="zh-TW"/>
        </w:rPr>
        <w:t xml:space="preserve"> anyone who visits your premise</w:t>
      </w:r>
      <w:r w:rsidR="00B66212">
        <w:rPr>
          <w:rFonts w:eastAsiaTheme="minorEastAsia" w:cstheme="minorHAnsi"/>
          <w:lang w:eastAsia="zh-TW"/>
        </w:rPr>
        <w:t>s</w:t>
      </w:r>
      <w:r w:rsidR="00FC7137">
        <w:rPr>
          <w:rFonts w:eastAsiaTheme="minorEastAsia" w:cstheme="minorHAnsi"/>
          <w:lang w:eastAsia="zh-TW"/>
        </w:rPr>
        <w:t xml:space="preserve"> for the</w:t>
      </w:r>
      <w:r w:rsidR="00AC7790" w:rsidRPr="00AC7790">
        <w:rPr>
          <w:rFonts w:eastAsiaTheme="minorEastAsia" w:cstheme="minorHAnsi"/>
          <w:lang w:eastAsia="zh-TW"/>
        </w:rPr>
        <w:t xml:space="preserve"> purpose </w:t>
      </w:r>
      <w:r w:rsidR="00FC7137">
        <w:rPr>
          <w:rFonts w:eastAsiaTheme="minorEastAsia" w:cstheme="minorHAnsi"/>
          <w:lang w:eastAsia="zh-TW"/>
        </w:rPr>
        <w:t>of</w:t>
      </w:r>
      <w:r w:rsidR="00E204E8">
        <w:rPr>
          <w:rFonts w:eastAsiaTheme="minorEastAsia" w:cstheme="minorHAnsi"/>
          <w:lang w:eastAsia="zh-TW"/>
        </w:rPr>
        <w:t xml:space="preserve"> </w:t>
      </w:r>
      <w:r w:rsidR="00CB6453" w:rsidRPr="008C7B48">
        <w:rPr>
          <w:rFonts w:eastAsiaTheme="minorEastAsia" w:cstheme="minorHAnsi"/>
          <w:lang w:eastAsia="zh-TW"/>
        </w:rPr>
        <w:t xml:space="preserve">track and trace </w:t>
      </w:r>
      <w:r w:rsidR="00B66212">
        <w:rPr>
          <w:rFonts w:eastAsiaTheme="minorEastAsia" w:cstheme="minorHAnsi"/>
          <w:lang w:eastAsia="zh-TW"/>
        </w:rPr>
        <w:t xml:space="preserve">– if </w:t>
      </w:r>
      <w:r w:rsidR="00765856">
        <w:rPr>
          <w:rFonts w:eastAsiaTheme="minorEastAsia" w:cstheme="minorHAnsi"/>
          <w:lang w:eastAsia="zh-TW"/>
        </w:rPr>
        <w:t xml:space="preserve">someone who </w:t>
      </w:r>
      <w:r w:rsidR="00B66212">
        <w:rPr>
          <w:rFonts w:eastAsiaTheme="minorEastAsia" w:cstheme="minorHAnsi"/>
          <w:lang w:eastAsia="zh-TW"/>
        </w:rPr>
        <w:t xml:space="preserve">has </w:t>
      </w:r>
      <w:r w:rsidR="00765856">
        <w:rPr>
          <w:rFonts w:eastAsiaTheme="minorEastAsia" w:cstheme="minorHAnsi"/>
          <w:lang w:eastAsia="zh-TW"/>
        </w:rPr>
        <w:t>visit</w:t>
      </w:r>
      <w:r w:rsidR="00B66212">
        <w:rPr>
          <w:rFonts w:eastAsiaTheme="minorEastAsia" w:cstheme="minorHAnsi"/>
          <w:lang w:eastAsia="zh-TW"/>
        </w:rPr>
        <w:t>ed</w:t>
      </w:r>
      <w:r w:rsidR="00765856">
        <w:rPr>
          <w:rFonts w:eastAsiaTheme="minorEastAsia" w:cstheme="minorHAnsi"/>
          <w:lang w:eastAsia="zh-TW"/>
        </w:rPr>
        <w:t xml:space="preserve"> becomes ill</w:t>
      </w:r>
      <w:r w:rsidR="00B66212">
        <w:rPr>
          <w:rFonts w:eastAsiaTheme="minorEastAsia" w:cstheme="minorHAnsi"/>
          <w:lang w:eastAsia="zh-TW"/>
        </w:rPr>
        <w:t>,</w:t>
      </w:r>
      <w:r w:rsidR="00765856">
        <w:rPr>
          <w:rFonts w:eastAsiaTheme="minorEastAsia" w:cstheme="minorHAnsi"/>
          <w:lang w:eastAsia="zh-TW"/>
        </w:rPr>
        <w:t xml:space="preserve"> you can work out </w:t>
      </w:r>
      <w:r w:rsidR="00C2382B">
        <w:rPr>
          <w:rFonts w:eastAsiaTheme="minorEastAsia" w:cstheme="minorHAnsi"/>
          <w:lang w:eastAsia="zh-TW"/>
        </w:rPr>
        <w:t>who they</w:t>
      </w:r>
      <w:r w:rsidR="00FC7137">
        <w:rPr>
          <w:rFonts w:eastAsiaTheme="minorEastAsia" w:cstheme="minorHAnsi"/>
          <w:lang w:eastAsia="zh-TW"/>
        </w:rPr>
        <w:t xml:space="preserve"> have</w:t>
      </w:r>
      <w:r w:rsidR="00C2382B">
        <w:rPr>
          <w:rFonts w:eastAsiaTheme="minorEastAsia" w:cstheme="minorHAnsi"/>
          <w:lang w:eastAsia="zh-TW"/>
        </w:rPr>
        <w:t xml:space="preserve"> come in</w:t>
      </w:r>
      <w:r w:rsidR="00FC7137">
        <w:rPr>
          <w:rFonts w:eastAsiaTheme="minorEastAsia" w:cstheme="minorHAnsi"/>
          <w:lang w:eastAsia="zh-TW"/>
        </w:rPr>
        <w:t>to</w:t>
      </w:r>
      <w:r w:rsidR="00C2382B">
        <w:rPr>
          <w:rFonts w:eastAsiaTheme="minorEastAsia" w:cstheme="minorHAnsi"/>
          <w:lang w:eastAsia="zh-TW"/>
        </w:rPr>
        <w:t xml:space="preserve"> contact with.</w:t>
      </w:r>
    </w:p>
    <w:p w14:paraId="0998BE77" w14:textId="43CF96B9" w:rsidR="00CB6453" w:rsidRDefault="00CB6453" w:rsidP="00017AEF">
      <w:pPr>
        <w:spacing w:after="0"/>
        <w:rPr>
          <w:rFonts w:eastAsiaTheme="minorEastAsia" w:cstheme="minorHAnsi"/>
          <w:b/>
          <w:bCs/>
          <w:lang w:eastAsia="zh-TW"/>
        </w:rPr>
      </w:pPr>
    </w:p>
    <w:p w14:paraId="0DD61997" w14:textId="22C9C69F" w:rsidR="00CB6453" w:rsidRDefault="00CB6453" w:rsidP="00017AEF">
      <w:pPr>
        <w:spacing w:after="0"/>
        <w:rPr>
          <w:rFonts w:eastAsiaTheme="minorEastAsia" w:cstheme="minorHAnsi"/>
          <w:b/>
          <w:bCs/>
          <w:lang w:eastAsia="zh-TW"/>
        </w:rPr>
      </w:pPr>
      <w:r>
        <w:rPr>
          <w:rFonts w:eastAsiaTheme="minorEastAsia" w:cstheme="minorHAnsi"/>
          <w:b/>
          <w:bCs/>
          <w:lang w:eastAsia="zh-TW"/>
        </w:rPr>
        <w:t xml:space="preserve">Getting to the office </w:t>
      </w:r>
    </w:p>
    <w:p w14:paraId="003E1E02" w14:textId="36CE68ED" w:rsidR="00BB4EE3" w:rsidRDefault="00604CFF" w:rsidP="00017AEF">
      <w:pPr>
        <w:spacing w:after="0"/>
        <w:rPr>
          <w:rFonts w:eastAsiaTheme="minorEastAsia" w:cstheme="minorHAnsi"/>
          <w:lang w:eastAsia="zh-TW"/>
        </w:rPr>
      </w:pPr>
      <w:r>
        <w:rPr>
          <w:rFonts w:eastAsiaTheme="minorEastAsia" w:cstheme="minorHAnsi"/>
          <w:lang w:eastAsia="zh-TW"/>
        </w:rPr>
        <w:t>M</w:t>
      </w:r>
      <w:r w:rsidR="00AA729C">
        <w:rPr>
          <w:rFonts w:eastAsiaTheme="minorEastAsia" w:cstheme="minorHAnsi"/>
          <w:lang w:eastAsia="zh-TW"/>
        </w:rPr>
        <w:t>any</w:t>
      </w:r>
      <w:r>
        <w:rPr>
          <w:rFonts w:eastAsiaTheme="minorEastAsia" w:cstheme="minorHAnsi"/>
          <w:lang w:eastAsia="zh-TW"/>
        </w:rPr>
        <w:t xml:space="preserve"> people</w:t>
      </w:r>
      <w:r w:rsidR="00AA729C">
        <w:rPr>
          <w:rFonts w:eastAsiaTheme="minorEastAsia" w:cstheme="minorHAnsi"/>
          <w:lang w:eastAsia="zh-TW"/>
        </w:rPr>
        <w:t xml:space="preserve"> use public transport</w:t>
      </w:r>
      <w:r>
        <w:rPr>
          <w:rFonts w:eastAsiaTheme="minorEastAsia" w:cstheme="minorHAnsi"/>
          <w:lang w:eastAsia="zh-TW"/>
        </w:rPr>
        <w:t xml:space="preserve"> to get to work </w:t>
      </w:r>
      <w:r w:rsidR="00AA729C">
        <w:rPr>
          <w:rFonts w:eastAsiaTheme="minorEastAsia" w:cstheme="minorHAnsi"/>
          <w:lang w:eastAsia="zh-TW"/>
        </w:rPr>
        <w:t>a</w:t>
      </w:r>
      <w:r w:rsidR="00D7505C">
        <w:rPr>
          <w:rFonts w:eastAsiaTheme="minorEastAsia" w:cstheme="minorHAnsi"/>
          <w:lang w:eastAsia="zh-TW"/>
        </w:rPr>
        <w:t xml:space="preserve">nd </w:t>
      </w:r>
      <w:r w:rsidR="002326C9">
        <w:rPr>
          <w:rFonts w:eastAsiaTheme="minorEastAsia" w:cstheme="minorHAnsi"/>
          <w:lang w:eastAsia="zh-TW"/>
        </w:rPr>
        <w:t>t</w:t>
      </w:r>
      <w:r w:rsidR="00CC62FB">
        <w:rPr>
          <w:rFonts w:eastAsiaTheme="minorEastAsia" w:cstheme="minorHAnsi"/>
          <w:lang w:eastAsia="zh-TW"/>
        </w:rPr>
        <w:t>ravel</w:t>
      </w:r>
      <w:r w:rsidR="00C42F5F">
        <w:rPr>
          <w:rFonts w:eastAsiaTheme="minorEastAsia" w:cstheme="minorHAnsi"/>
          <w:lang w:eastAsia="zh-TW"/>
        </w:rPr>
        <w:t xml:space="preserve"> during rush hour </w:t>
      </w:r>
      <w:r>
        <w:rPr>
          <w:rFonts w:eastAsiaTheme="minorEastAsia" w:cstheme="minorHAnsi"/>
          <w:lang w:eastAsia="zh-TW"/>
        </w:rPr>
        <w:t>when it is</w:t>
      </w:r>
      <w:r w:rsidR="00EE1CA4">
        <w:rPr>
          <w:rFonts w:eastAsiaTheme="minorEastAsia" w:cstheme="minorHAnsi"/>
          <w:lang w:eastAsia="zh-TW"/>
        </w:rPr>
        <w:t xml:space="preserve"> extremely</w:t>
      </w:r>
      <w:r w:rsidR="006B32E9">
        <w:rPr>
          <w:rFonts w:eastAsiaTheme="minorEastAsia" w:cstheme="minorHAnsi"/>
          <w:lang w:eastAsia="zh-TW"/>
        </w:rPr>
        <w:t xml:space="preserve"> busy</w:t>
      </w:r>
      <w:r w:rsidR="00EE1CA4">
        <w:rPr>
          <w:rFonts w:eastAsiaTheme="minorEastAsia" w:cstheme="minorHAnsi"/>
          <w:lang w:eastAsia="zh-TW"/>
        </w:rPr>
        <w:t xml:space="preserve">. </w:t>
      </w:r>
      <w:r w:rsidR="00201309">
        <w:rPr>
          <w:rFonts w:eastAsiaTheme="minorEastAsia" w:cstheme="minorHAnsi"/>
          <w:lang w:eastAsia="zh-TW"/>
        </w:rPr>
        <w:t>C</w:t>
      </w:r>
      <w:r w:rsidR="000B57BE">
        <w:rPr>
          <w:rFonts w:eastAsiaTheme="minorEastAsia" w:cstheme="minorHAnsi"/>
          <w:lang w:eastAsia="zh-TW"/>
        </w:rPr>
        <w:t>onsider</w:t>
      </w:r>
      <w:r w:rsidR="00C834A9">
        <w:rPr>
          <w:rFonts w:eastAsiaTheme="minorEastAsia" w:cstheme="minorHAnsi"/>
          <w:lang w:eastAsia="zh-TW"/>
        </w:rPr>
        <w:t xml:space="preserve"> </w:t>
      </w:r>
      <w:r w:rsidR="00DE295A">
        <w:rPr>
          <w:rFonts w:eastAsiaTheme="minorEastAsia" w:cstheme="minorHAnsi"/>
          <w:lang w:eastAsia="zh-TW"/>
        </w:rPr>
        <w:t>other</w:t>
      </w:r>
      <w:r w:rsidR="002326C9">
        <w:rPr>
          <w:rFonts w:eastAsiaTheme="minorEastAsia" w:cstheme="minorHAnsi"/>
          <w:lang w:eastAsia="zh-TW"/>
        </w:rPr>
        <w:t xml:space="preserve"> </w:t>
      </w:r>
      <w:r w:rsidR="00DE295A">
        <w:rPr>
          <w:rFonts w:eastAsiaTheme="minorEastAsia" w:cstheme="minorHAnsi"/>
          <w:lang w:eastAsia="zh-TW"/>
        </w:rPr>
        <w:t>possibilities</w:t>
      </w:r>
      <w:r w:rsidR="00201309">
        <w:rPr>
          <w:rFonts w:eastAsiaTheme="minorEastAsia" w:cstheme="minorHAnsi"/>
          <w:lang w:eastAsia="zh-TW"/>
        </w:rPr>
        <w:t>,</w:t>
      </w:r>
      <w:r w:rsidR="00DE295A">
        <w:rPr>
          <w:rFonts w:eastAsiaTheme="minorEastAsia" w:cstheme="minorHAnsi"/>
          <w:lang w:eastAsia="zh-TW"/>
        </w:rPr>
        <w:t xml:space="preserve"> such as</w:t>
      </w:r>
      <w:r w:rsidR="005662D1">
        <w:rPr>
          <w:rFonts w:eastAsiaTheme="minorEastAsia" w:cstheme="minorHAnsi"/>
          <w:lang w:eastAsia="zh-TW"/>
        </w:rPr>
        <w:t xml:space="preserve"> </w:t>
      </w:r>
      <w:r w:rsidR="0067489C">
        <w:rPr>
          <w:rFonts w:eastAsiaTheme="minorEastAsia" w:cstheme="minorHAnsi"/>
          <w:lang w:eastAsia="zh-TW"/>
        </w:rPr>
        <w:t>s</w:t>
      </w:r>
      <w:r w:rsidR="0067489C" w:rsidRPr="0067489C">
        <w:rPr>
          <w:rFonts w:eastAsiaTheme="minorEastAsia" w:cstheme="minorHAnsi"/>
          <w:lang w:eastAsia="zh-TW"/>
        </w:rPr>
        <w:t>tagge</w:t>
      </w:r>
      <w:r w:rsidR="00DE295A">
        <w:rPr>
          <w:rFonts w:eastAsiaTheme="minorEastAsia" w:cstheme="minorHAnsi"/>
          <w:lang w:eastAsia="zh-TW"/>
        </w:rPr>
        <w:t>ring</w:t>
      </w:r>
      <w:r w:rsidR="002326C9">
        <w:rPr>
          <w:rFonts w:eastAsiaTheme="minorEastAsia" w:cstheme="minorHAnsi"/>
          <w:lang w:eastAsia="zh-TW"/>
        </w:rPr>
        <w:t xml:space="preserve"> </w:t>
      </w:r>
      <w:r w:rsidR="00DE295A">
        <w:rPr>
          <w:rFonts w:eastAsiaTheme="minorEastAsia" w:cstheme="minorHAnsi"/>
          <w:lang w:eastAsia="zh-TW"/>
        </w:rPr>
        <w:t xml:space="preserve">your employees </w:t>
      </w:r>
      <w:r w:rsidR="00C42F5F">
        <w:rPr>
          <w:rFonts w:eastAsiaTheme="minorEastAsia" w:cstheme="minorHAnsi"/>
          <w:lang w:eastAsia="zh-TW"/>
        </w:rPr>
        <w:t>working</w:t>
      </w:r>
      <w:r w:rsidR="0067489C" w:rsidRPr="0067489C">
        <w:rPr>
          <w:rFonts w:eastAsiaTheme="minorEastAsia" w:cstheme="minorHAnsi"/>
          <w:lang w:eastAsia="zh-TW"/>
        </w:rPr>
        <w:t xml:space="preserve"> </w:t>
      </w:r>
      <w:r w:rsidR="00BB4EE3" w:rsidRPr="00C2382B">
        <w:rPr>
          <w:rFonts w:eastAsiaTheme="minorEastAsia" w:cstheme="minorHAnsi"/>
          <w:lang w:eastAsia="zh-TW"/>
        </w:rPr>
        <w:t>hours</w:t>
      </w:r>
      <w:r w:rsidR="00DE295A">
        <w:rPr>
          <w:rFonts w:eastAsiaTheme="minorEastAsia" w:cstheme="minorHAnsi"/>
          <w:lang w:eastAsia="zh-TW"/>
        </w:rPr>
        <w:t>.</w:t>
      </w:r>
    </w:p>
    <w:p w14:paraId="0D32F8F8" w14:textId="77777777" w:rsidR="00CC62FB" w:rsidRDefault="00CC62FB" w:rsidP="00017AEF">
      <w:pPr>
        <w:spacing w:after="0"/>
        <w:rPr>
          <w:rFonts w:eastAsiaTheme="minorEastAsia" w:cstheme="minorHAnsi"/>
          <w:lang w:eastAsia="zh-TW"/>
        </w:rPr>
      </w:pPr>
    </w:p>
    <w:p w14:paraId="4BB92A90" w14:textId="04763055" w:rsidR="00BB4EE3" w:rsidRPr="00E91686" w:rsidRDefault="00000588" w:rsidP="00017AEF">
      <w:pPr>
        <w:spacing w:after="0"/>
        <w:rPr>
          <w:rFonts w:eastAsiaTheme="minorEastAsia" w:cstheme="minorHAnsi"/>
          <w:lang w:eastAsia="zh-TW"/>
        </w:rPr>
      </w:pPr>
      <w:r>
        <w:rPr>
          <w:rFonts w:eastAsiaTheme="minorEastAsia" w:cstheme="minorHAnsi"/>
          <w:lang w:eastAsia="zh-TW"/>
        </w:rPr>
        <w:t xml:space="preserve">If your office is in a building with other offices </w:t>
      </w:r>
      <w:r w:rsidR="00570782">
        <w:rPr>
          <w:rFonts w:eastAsiaTheme="minorEastAsia" w:cstheme="minorHAnsi"/>
          <w:lang w:eastAsia="zh-TW"/>
        </w:rPr>
        <w:t>you will have to think about</w:t>
      </w:r>
      <w:r w:rsidR="00207CFC">
        <w:rPr>
          <w:rFonts w:eastAsiaTheme="minorEastAsia" w:cstheme="minorHAnsi"/>
          <w:lang w:eastAsia="zh-TW"/>
        </w:rPr>
        <w:t xml:space="preserve"> </w:t>
      </w:r>
      <w:r w:rsidR="00673244">
        <w:rPr>
          <w:rFonts w:eastAsiaTheme="minorEastAsia" w:cstheme="minorHAnsi"/>
          <w:lang w:eastAsia="zh-TW"/>
        </w:rPr>
        <w:t>shared</w:t>
      </w:r>
      <w:r w:rsidR="00207CFC">
        <w:rPr>
          <w:rFonts w:eastAsiaTheme="minorEastAsia" w:cstheme="minorHAnsi"/>
          <w:lang w:eastAsia="zh-TW"/>
        </w:rPr>
        <w:t xml:space="preserve"> </w:t>
      </w:r>
      <w:r w:rsidR="00673244">
        <w:rPr>
          <w:rFonts w:eastAsiaTheme="minorEastAsia" w:cstheme="minorHAnsi"/>
          <w:lang w:eastAsia="zh-TW"/>
        </w:rPr>
        <w:t>space</w:t>
      </w:r>
      <w:r w:rsidR="00207CFC">
        <w:rPr>
          <w:rFonts w:eastAsiaTheme="minorEastAsia" w:cstheme="minorHAnsi"/>
          <w:lang w:eastAsia="zh-TW"/>
        </w:rPr>
        <w:t xml:space="preserve"> f</w:t>
      </w:r>
      <w:r w:rsidR="00673244">
        <w:rPr>
          <w:rFonts w:eastAsiaTheme="minorEastAsia" w:cstheme="minorHAnsi"/>
          <w:lang w:eastAsia="zh-TW"/>
        </w:rPr>
        <w:t>or</w:t>
      </w:r>
      <w:r w:rsidR="00207CFC">
        <w:rPr>
          <w:rFonts w:eastAsiaTheme="minorEastAsia" w:cstheme="minorHAnsi"/>
          <w:lang w:eastAsia="zh-TW"/>
        </w:rPr>
        <w:t xml:space="preserve"> example</w:t>
      </w:r>
      <w:r w:rsidR="00570782">
        <w:rPr>
          <w:rFonts w:eastAsiaTheme="minorEastAsia" w:cstheme="minorHAnsi"/>
          <w:lang w:eastAsia="zh-TW"/>
        </w:rPr>
        <w:t xml:space="preserve"> </w:t>
      </w:r>
      <w:r w:rsidR="00CD7BC0">
        <w:rPr>
          <w:rFonts w:eastAsiaTheme="minorEastAsia" w:cstheme="minorHAnsi"/>
          <w:lang w:eastAsia="zh-TW"/>
        </w:rPr>
        <w:t xml:space="preserve">how often </w:t>
      </w:r>
      <w:r w:rsidR="005662D1">
        <w:rPr>
          <w:rFonts w:eastAsiaTheme="minorEastAsia" w:cstheme="minorHAnsi"/>
          <w:lang w:eastAsia="zh-TW"/>
        </w:rPr>
        <w:t>would the</w:t>
      </w:r>
      <w:r w:rsidR="00570782">
        <w:rPr>
          <w:rFonts w:eastAsiaTheme="minorEastAsia" w:cstheme="minorHAnsi"/>
          <w:lang w:eastAsia="zh-TW"/>
        </w:rPr>
        <w:t xml:space="preserve"> stair</w:t>
      </w:r>
      <w:r w:rsidR="007625E3">
        <w:rPr>
          <w:rFonts w:eastAsiaTheme="minorEastAsia" w:cstheme="minorHAnsi"/>
          <w:lang w:eastAsia="zh-TW"/>
        </w:rPr>
        <w:t>s</w:t>
      </w:r>
      <w:r w:rsidR="00207CFC">
        <w:rPr>
          <w:rFonts w:eastAsiaTheme="minorEastAsia" w:cstheme="minorHAnsi"/>
          <w:lang w:eastAsia="zh-TW"/>
        </w:rPr>
        <w:t xml:space="preserve"> </w:t>
      </w:r>
      <w:r w:rsidR="00673244">
        <w:rPr>
          <w:rFonts w:eastAsiaTheme="minorEastAsia" w:cstheme="minorHAnsi"/>
          <w:lang w:eastAsia="zh-TW"/>
        </w:rPr>
        <w:t>need to</w:t>
      </w:r>
      <w:r w:rsidR="00570782">
        <w:rPr>
          <w:rFonts w:eastAsiaTheme="minorEastAsia" w:cstheme="minorHAnsi"/>
          <w:lang w:eastAsia="zh-TW"/>
        </w:rPr>
        <w:t xml:space="preserve"> be cleaned</w:t>
      </w:r>
      <w:r w:rsidR="00B47A59">
        <w:rPr>
          <w:rFonts w:eastAsiaTheme="minorEastAsia" w:cstheme="minorHAnsi"/>
          <w:lang w:eastAsia="zh-TW"/>
        </w:rPr>
        <w:t xml:space="preserve"> and</w:t>
      </w:r>
      <w:r w:rsidR="00570782">
        <w:rPr>
          <w:rFonts w:eastAsiaTheme="minorEastAsia" w:cstheme="minorHAnsi"/>
          <w:lang w:eastAsia="zh-TW"/>
        </w:rPr>
        <w:t xml:space="preserve"> how many people can use the lift</w:t>
      </w:r>
      <w:r w:rsidR="0057240D">
        <w:rPr>
          <w:rFonts w:eastAsiaTheme="minorEastAsia" w:cstheme="minorHAnsi"/>
          <w:lang w:eastAsia="zh-TW"/>
        </w:rPr>
        <w:t>?</w:t>
      </w:r>
      <w:r w:rsidR="008F2F4B">
        <w:rPr>
          <w:rFonts w:eastAsiaTheme="minorEastAsia" w:cstheme="minorHAnsi"/>
          <w:lang w:eastAsia="zh-TW"/>
        </w:rPr>
        <w:t xml:space="preserve"> </w:t>
      </w:r>
      <w:r w:rsidR="00190E7C">
        <w:rPr>
          <w:rFonts w:eastAsiaTheme="minorEastAsia" w:cstheme="minorHAnsi"/>
          <w:lang w:eastAsia="zh-TW"/>
        </w:rPr>
        <w:t>T</w:t>
      </w:r>
      <w:r w:rsidR="008F2F4B">
        <w:rPr>
          <w:rFonts w:eastAsiaTheme="minorEastAsia" w:cstheme="minorHAnsi"/>
          <w:lang w:eastAsia="zh-TW"/>
        </w:rPr>
        <w:t>hese issues</w:t>
      </w:r>
      <w:r w:rsidR="00926007">
        <w:rPr>
          <w:rFonts w:eastAsiaTheme="minorEastAsia" w:cstheme="minorHAnsi"/>
          <w:lang w:eastAsia="zh-TW"/>
        </w:rPr>
        <w:t xml:space="preserve"> should </w:t>
      </w:r>
      <w:r w:rsidR="00201309">
        <w:rPr>
          <w:rFonts w:eastAsiaTheme="minorEastAsia" w:cstheme="minorHAnsi"/>
          <w:lang w:eastAsia="zh-TW"/>
        </w:rPr>
        <w:t xml:space="preserve">be </w:t>
      </w:r>
      <w:r w:rsidR="008F2F4B">
        <w:rPr>
          <w:rFonts w:eastAsiaTheme="minorEastAsia" w:cstheme="minorHAnsi"/>
          <w:lang w:eastAsia="zh-TW"/>
        </w:rPr>
        <w:t>agree</w:t>
      </w:r>
      <w:r w:rsidR="00FE6BD6">
        <w:rPr>
          <w:rFonts w:eastAsiaTheme="minorEastAsia" w:cstheme="minorHAnsi"/>
          <w:lang w:eastAsia="zh-TW"/>
        </w:rPr>
        <w:t>d with</w:t>
      </w:r>
      <w:r w:rsidR="008F2F4B">
        <w:rPr>
          <w:rFonts w:eastAsiaTheme="minorEastAsia" w:cstheme="minorHAnsi"/>
          <w:lang w:eastAsia="zh-TW"/>
        </w:rPr>
        <w:t xml:space="preserve"> the people that run the buildin</w:t>
      </w:r>
      <w:r w:rsidR="00FE6BD6">
        <w:rPr>
          <w:rFonts w:eastAsiaTheme="minorEastAsia" w:cstheme="minorHAnsi"/>
          <w:lang w:eastAsia="zh-TW"/>
        </w:rPr>
        <w:t>g.</w:t>
      </w:r>
    </w:p>
    <w:p w14:paraId="16F68B5E" w14:textId="1935EC11" w:rsidR="00C6643E" w:rsidRPr="00457D86" w:rsidRDefault="00C6643E" w:rsidP="00017AEF">
      <w:pPr>
        <w:spacing w:after="0"/>
        <w:rPr>
          <w:rFonts w:eastAsiaTheme="minorEastAsia" w:cstheme="minorHAnsi"/>
          <w:lang w:eastAsia="zh-TW"/>
        </w:rPr>
      </w:pPr>
    </w:p>
    <w:p w14:paraId="256C13FE" w14:textId="45FF2E54" w:rsidR="00002190" w:rsidRPr="00457D86" w:rsidRDefault="00FF07CC" w:rsidP="00017AEF">
      <w:pPr>
        <w:spacing w:after="0"/>
        <w:rPr>
          <w:rFonts w:eastAsiaTheme="minorEastAsia" w:cstheme="minorHAnsi"/>
          <w:lang w:eastAsia="zh-TW"/>
        </w:rPr>
      </w:pPr>
      <w:r w:rsidRPr="00457D86">
        <w:rPr>
          <w:rFonts w:eastAsiaTheme="minorEastAsia" w:cstheme="minorHAnsi"/>
          <w:lang w:eastAsia="zh-TW"/>
        </w:rPr>
        <w:t xml:space="preserve">There </w:t>
      </w:r>
      <w:r w:rsidR="00B34AC8">
        <w:rPr>
          <w:rFonts w:eastAsiaTheme="minorEastAsia" w:cstheme="minorHAnsi"/>
          <w:lang w:eastAsia="zh-TW"/>
        </w:rPr>
        <w:t xml:space="preserve">is </w:t>
      </w:r>
      <w:r w:rsidRPr="00457D86">
        <w:rPr>
          <w:rFonts w:eastAsiaTheme="minorEastAsia" w:cstheme="minorHAnsi"/>
          <w:lang w:eastAsia="zh-TW"/>
        </w:rPr>
        <w:t xml:space="preserve">lots of guidance available </w:t>
      </w:r>
      <w:r w:rsidR="00896765" w:rsidRPr="00457D86">
        <w:rPr>
          <w:rFonts w:eastAsiaTheme="minorEastAsia" w:cstheme="minorHAnsi"/>
          <w:lang w:eastAsia="zh-TW"/>
        </w:rPr>
        <w:t>on the following websites:</w:t>
      </w:r>
      <w:r w:rsidRPr="00457D86">
        <w:rPr>
          <w:rFonts w:eastAsiaTheme="minorEastAsia" w:cstheme="minorHAnsi"/>
          <w:lang w:eastAsia="zh-TW"/>
        </w:rPr>
        <w:t xml:space="preserve"> </w:t>
      </w:r>
    </w:p>
    <w:p w14:paraId="69A24572" w14:textId="73B2CF26" w:rsidR="00C6643E" w:rsidRPr="00896765" w:rsidRDefault="00C9641B" w:rsidP="00686168">
      <w:pPr>
        <w:pStyle w:val="ListParagraph"/>
        <w:numPr>
          <w:ilvl w:val="0"/>
          <w:numId w:val="20"/>
        </w:numPr>
        <w:tabs>
          <w:tab w:val="left" w:pos="284"/>
        </w:tabs>
        <w:spacing w:after="0"/>
        <w:ind w:left="0" w:firstLine="0"/>
        <w:rPr>
          <w:rFonts w:eastAsiaTheme="minorEastAsia" w:cstheme="minorHAnsi"/>
          <w:lang w:eastAsia="zh-TW"/>
        </w:rPr>
      </w:pPr>
      <w:hyperlink r:id="rId13" w:history="1">
        <w:r w:rsidR="00C6643E" w:rsidRPr="00C9641B">
          <w:rPr>
            <w:rStyle w:val="Hyperlink"/>
            <w:rFonts w:eastAsiaTheme="minorEastAsia" w:cstheme="minorHAnsi"/>
            <w:lang w:eastAsia="zh-TW"/>
          </w:rPr>
          <w:t>gov.uk</w:t>
        </w:r>
      </w:hyperlink>
      <w:r w:rsidR="00C6643E" w:rsidRPr="00896765">
        <w:rPr>
          <w:rFonts w:eastAsiaTheme="minorEastAsia" w:cstheme="minorHAnsi"/>
          <w:lang w:eastAsia="zh-TW"/>
        </w:rPr>
        <w:t xml:space="preserve"> </w:t>
      </w:r>
    </w:p>
    <w:p w14:paraId="30D4924E" w14:textId="5B2F0F40" w:rsidR="00C6643E" w:rsidRPr="00896765" w:rsidRDefault="008F5ED7" w:rsidP="00686168">
      <w:pPr>
        <w:pStyle w:val="ListParagraph"/>
        <w:numPr>
          <w:ilvl w:val="0"/>
          <w:numId w:val="20"/>
        </w:numPr>
        <w:tabs>
          <w:tab w:val="left" w:pos="284"/>
        </w:tabs>
        <w:spacing w:after="0"/>
        <w:ind w:left="0" w:firstLine="0"/>
        <w:rPr>
          <w:rFonts w:eastAsiaTheme="minorEastAsia" w:cstheme="minorHAnsi"/>
          <w:lang w:eastAsia="zh-TW"/>
        </w:rPr>
      </w:pPr>
      <w:hyperlink r:id="rId14" w:history="1">
        <w:r w:rsidR="00C6643E" w:rsidRPr="008F5ED7">
          <w:rPr>
            <w:rStyle w:val="Hyperlink"/>
            <w:rFonts w:eastAsiaTheme="minorEastAsia" w:cstheme="minorHAnsi"/>
            <w:lang w:eastAsia="zh-TW"/>
          </w:rPr>
          <w:t>London Plus</w:t>
        </w:r>
      </w:hyperlink>
    </w:p>
    <w:p w14:paraId="78A1E5D9" w14:textId="7F01CF93" w:rsidR="00C6643E" w:rsidRPr="00896765" w:rsidRDefault="00E03964" w:rsidP="00686168">
      <w:pPr>
        <w:pStyle w:val="ListParagraph"/>
        <w:numPr>
          <w:ilvl w:val="0"/>
          <w:numId w:val="20"/>
        </w:numPr>
        <w:tabs>
          <w:tab w:val="left" w:pos="284"/>
        </w:tabs>
        <w:spacing w:after="0"/>
        <w:ind w:left="0" w:firstLine="0"/>
        <w:rPr>
          <w:rFonts w:eastAsiaTheme="minorEastAsia" w:cstheme="minorHAnsi"/>
          <w:lang w:eastAsia="zh-TW"/>
        </w:rPr>
      </w:pPr>
      <w:hyperlink r:id="rId15" w:history="1">
        <w:r w:rsidR="00C6643E" w:rsidRPr="00E03964">
          <w:rPr>
            <w:rStyle w:val="Hyperlink"/>
            <w:rFonts w:eastAsiaTheme="minorEastAsia" w:cstheme="minorHAnsi"/>
            <w:lang w:eastAsia="zh-TW"/>
          </w:rPr>
          <w:t>RedbridgeCVS</w:t>
        </w:r>
      </w:hyperlink>
      <w:r w:rsidR="00C6643E" w:rsidRPr="00896765">
        <w:rPr>
          <w:rFonts w:eastAsiaTheme="minorEastAsia" w:cstheme="minorHAnsi"/>
          <w:lang w:eastAsia="zh-TW"/>
        </w:rPr>
        <w:t xml:space="preserve"> </w:t>
      </w:r>
    </w:p>
    <w:p w14:paraId="5FE128BD" w14:textId="5BE4B985" w:rsidR="00002190" w:rsidRDefault="00002190" w:rsidP="00017AEF">
      <w:pPr>
        <w:spacing w:after="0"/>
        <w:rPr>
          <w:rFonts w:eastAsiaTheme="minorEastAsia" w:cstheme="minorHAnsi"/>
          <w:b/>
          <w:bCs/>
          <w:lang w:eastAsia="zh-TW"/>
        </w:rPr>
      </w:pPr>
    </w:p>
    <w:p w14:paraId="7A9B23EB" w14:textId="45F77B71" w:rsidR="00295B65" w:rsidRPr="005E0FA0" w:rsidRDefault="003550BC" w:rsidP="00017AEF">
      <w:pPr>
        <w:spacing w:after="0"/>
        <w:rPr>
          <w:rFonts w:eastAsiaTheme="minorEastAsia" w:cstheme="minorHAnsi"/>
          <w:lang w:eastAsia="zh-TW"/>
        </w:rPr>
      </w:pPr>
      <w:r w:rsidRPr="005E0FA0">
        <w:rPr>
          <w:rFonts w:eastAsiaTheme="minorEastAsia" w:cstheme="minorHAnsi"/>
          <w:lang w:eastAsia="zh-TW"/>
        </w:rPr>
        <w:t>Redbri</w:t>
      </w:r>
      <w:r w:rsidR="008D0670">
        <w:rPr>
          <w:rFonts w:eastAsiaTheme="minorEastAsia" w:cstheme="minorHAnsi"/>
          <w:lang w:eastAsia="zh-TW"/>
        </w:rPr>
        <w:t>dge</w:t>
      </w:r>
      <w:r w:rsidRPr="005E0FA0">
        <w:rPr>
          <w:rFonts w:eastAsiaTheme="minorEastAsia" w:cstheme="minorHAnsi"/>
          <w:lang w:eastAsia="zh-TW"/>
        </w:rPr>
        <w:t>CVS</w:t>
      </w:r>
      <w:r w:rsidR="00002190" w:rsidRPr="005E0FA0">
        <w:rPr>
          <w:rFonts w:eastAsiaTheme="minorEastAsia" w:cstheme="minorHAnsi"/>
          <w:lang w:eastAsia="zh-TW"/>
        </w:rPr>
        <w:t xml:space="preserve"> wil</w:t>
      </w:r>
      <w:r w:rsidR="00717E89">
        <w:rPr>
          <w:rFonts w:eastAsiaTheme="minorEastAsia" w:cstheme="minorHAnsi"/>
          <w:lang w:eastAsia="zh-TW"/>
        </w:rPr>
        <w:t>l</w:t>
      </w:r>
      <w:r w:rsidR="00002190" w:rsidRPr="005E0FA0">
        <w:rPr>
          <w:rFonts w:eastAsiaTheme="minorEastAsia" w:cstheme="minorHAnsi"/>
          <w:lang w:eastAsia="zh-TW"/>
        </w:rPr>
        <w:t xml:space="preserve"> be sending out </w:t>
      </w:r>
      <w:r w:rsidR="00E03964">
        <w:rPr>
          <w:rFonts w:eastAsiaTheme="minorEastAsia" w:cstheme="minorHAnsi"/>
          <w:lang w:eastAsia="zh-TW"/>
        </w:rPr>
        <w:t xml:space="preserve">a </w:t>
      </w:r>
      <w:r w:rsidR="00002190" w:rsidRPr="005E0FA0">
        <w:rPr>
          <w:rFonts w:eastAsiaTheme="minorEastAsia" w:cstheme="minorHAnsi"/>
          <w:lang w:eastAsia="zh-TW"/>
        </w:rPr>
        <w:t>surveys</w:t>
      </w:r>
      <w:r w:rsidR="000C1829">
        <w:rPr>
          <w:rFonts w:eastAsiaTheme="minorEastAsia" w:cstheme="minorHAnsi"/>
          <w:lang w:eastAsia="zh-TW"/>
        </w:rPr>
        <w:t xml:space="preserve"> in the next few</w:t>
      </w:r>
      <w:r w:rsidR="00FF6B71">
        <w:rPr>
          <w:rFonts w:eastAsiaTheme="minorEastAsia" w:cstheme="minorHAnsi"/>
          <w:lang w:eastAsia="zh-TW"/>
        </w:rPr>
        <w:t xml:space="preserve"> </w:t>
      </w:r>
      <w:r w:rsidR="00116D9E">
        <w:rPr>
          <w:rFonts w:eastAsiaTheme="minorEastAsia" w:cstheme="minorHAnsi"/>
          <w:lang w:eastAsia="zh-TW"/>
        </w:rPr>
        <w:t xml:space="preserve">days </w:t>
      </w:r>
      <w:r w:rsidR="00FF6B71">
        <w:rPr>
          <w:rFonts w:eastAsiaTheme="minorEastAsia" w:cstheme="minorHAnsi"/>
          <w:lang w:eastAsia="zh-TW"/>
        </w:rPr>
        <w:t>to</w:t>
      </w:r>
      <w:r w:rsidR="000C1829">
        <w:rPr>
          <w:rFonts w:eastAsiaTheme="minorEastAsia" w:cstheme="minorHAnsi"/>
          <w:lang w:eastAsia="zh-TW"/>
        </w:rPr>
        <w:t xml:space="preserve"> </w:t>
      </w:r>
      <w:r w:rsidR="00002190" w:rsidRPr="005E0FA0">
        <w:rPr>
          <w:rFonts w:eastAsiaTheme="minorEastAsia" w:cstheme="minorHAnsi"/>
          <w:lang w:eastAsia="zh-TW"/>
        </w:rPr>
        <w:t xml:space="preserve">hear </w:t>
      </w:r>
      <w:r w:rsidR="000C1829">
        <w:rPr>
          <w:rFonts w:eastAsiaTheme="minorEastAsia" w:cstheme="minorHAnsi"/>
          <w:lang w:eastAsia="zh-TW"/>
        </w:rPr>
        <w:t>what</w:t>
      </w:r>
      <w:r w:rsidR="00002190" w:rsidRPr="005E0FA0">
        <w:rPr>
          <w:rFonts w:eastAsiaTheme="minorEastAsia" w:cstheme="minorHAnsi"/>
          <w:lang w:eastAsia="zh-TW"/>
        </w:rPr>
        <w:t xml:space="preserve"> you</w:t>
      </w:r>
      <w:r w:rsidR="005E0FA0" w:rsidRPr="005E0FA0">
        <w:rPr>
          <w:rFonts w:eastAsiaTheme="minorEastAsia" w:cstheme="minorHAnsi"/>
          <w:lang w:eastAsia="zh-TW"/>
        </w:rPr>
        <w:t>r organisation</w:t>
      </w:r>
      <w:r w:rsidR="00002190" w:rsidRPr="005E0FA0">
        <w:rPr>
          <w:rFonts w:eastAsiaTheme="minorEastAsia" w:cstheme="minorHAnsi"/>
          <w:lang w:eastAsia="zh-TW"/>
        </w:rPr>
        <w:t xml:space="preserve"> </w:t>
      </w:r>
      <w:r w:rsidR="00E03964">
        <w:rPr>
          <w:rFonts w:eastAsiaTheme="minorEastAsia" w:cstheme="minorHAnsi"/>
          <w:lang w:eastAsia="zh-TW"/>
        </w:rPr>
        <w:t xml:space="preserve">is </w:t>
      </w:r>
      <w:r w:rsidR="00002190" w:rsidRPr="005E0FA0">
        <w:rPr>
          <w:rFonts w:eastAsiaTheme="minorEastAsia" w:cstheme="minorHAnsi"/>
          <w:lang w:eastAsia="zh-TW"/>
        </w:rPr>
        <w:t>doing</w:t>
      </w:r>
      <w:r w:rsidR="00FF6B71">
        <w:rPr>
          <w:rFonts w:eastAsiaTheme="minorEastAsia" w:cstheme="minorHAnsi"/>
          <w:lang w:eastAsia="zh-TW"/>
        </w:rPr>
        <w:t>.</w:t>
      </w:r>
      <w:r w:rsidR="004E4932">
        <w:rPr>
          <w:rFonts w:eastAsiaTheme="minorEastAsia" w:cstheme="minorHAnsi"/>
          <w:lang w:eastAsia="zh-TW"/>
        </w:rPr>
        <w:t xml:space="preserve"> </w:t>
      </w:r>
      <w:r w:rsidR="00357714">
        <w:rPr>
          <w:rFonts w:eastAsiaTheme="minorEastAsia" w:cstheme="minorHAnsi"/>
          <w:lang w:eastAsia="zh-TW"/>
        </w:rPr>
        <w:t xml:space="preserve">The results of the survey </w:t>
      </w:r>
      <w:r w:rsidR="00FF6B71">
        <w:rPr>
          <w:rFonts w:eastAsiaTheme="minorEastAsia" w:cstheme="minorHAnsi"/>
          <w:lang w:eastAsia="zh-TW"/>
        </w:rPr>
        <w:t xml:space="preserve">will be </w:t>
      </w:r>
      <w:r w:rsidR="00357714">
        <w:rPr>
          <w:rFonts w:eastAsiaTheme="minorEastAsia" w:cstheme="minorHAnsi"/>
          <w:lang w:eastAsia="zh-TW"/>
        </w:rPr>
        <w:t xml:space="preserve">published </w:t>
      </w:r>
      <w:r w:rsidR="004E4932">
        <w:rPr>
          <w:rFonts w:eastAsiaTheme="minorEastAsia" w:cstheme="minorHAnsi"/>
          <w:lang w:eastAsia="zh-TW"/>
        </w:rPr>
        <w:t>on our website</w:t>
      </w:r>
      <w:r w:rsidR="00295B65" w:rsidRPr="005E0FA0">
        <w:rPr>
          <w:rFonts w:eastAsiaTheme="minorEastAsia" w:cstheme="minorHAnsi"/>
          <w:lang w:eastAsia="zh-TW"/>
        </w:rPr>
        <w:t>.</w:t>
      </w:r>
    </w:p>
    <w:p w14:paraId="218056B4" w14:textId="77777777" w:rsidR="001C4E57" w:rsidRDefault="001C4E57" w:rsidP="00017AEF">
      <w:pPr>
        <w:spacing w:after="0"/>
        <w:rPr>
          <w:rFonts w:eastAsiaTheme="minorEastAsia" w:cstheme="minorHAnsi"/>
          <w:b/>
          <w:bCs/>
          <w:lang w:eastAsia="zh-TW"/>
        </w:rPr>
      </w:pPr>
    </w:p>
    <w:p w14:paraId="160499EE" w14:textId="71387D0F" w:rsidR="001C4E57" w:rsidRDefault="00295B65" w:rsidP="00017AEF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D163D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Other Business </w:t>
      </w:r>
    </w:p>
    <w:p w14:paraId="1F228C1B" w14:textId="559A5852" w:rsidR="00513733" w:rsidRPr="00BF4C60" w:rsidRDefault="006C5E9E" w:rsidP="00547E3C">
      <w:pPr>
        <w:rPr>
          <w:lang w:eastAsia="zh-TW"/>
        </w:rPr>
      </w:pPr>
      <w:r>
        <w:rPr>
          <w:rFonts w:eastAsiaTheme="minorEastAsia" w:cstheme="minorHAnsi"/>
          <w:lang w:eastAsia="zh-TW"/>
        </w:rPr>
        <w:t>R</w:t>
      </w:r>
      <w:r w:rsidR="00513733" w:rsidRPr="00C82497">
        <w:rPr>
          <w:rFonts w:eastAsiaTheme="minorEastAsia" w:cstheme="minorHAnsi"/>
          <w:lang w:eastAsia="zh-TW"/>
        </w:rPr>
        <w:t>edbridge Faith Forum</w:t>
      </w:r>
      <w:r w:rsidR="007A4069" w:rsidRPr="00C82497">
        <w:rPr>
          <w:rFonts w:eastAsiaTheme="minorEastAsia" w:cstheme="minorHAnsi"/>
          <w:lang w:eastAsia="zh-TW"/>
        </w:rPr>
        <w:t xml:space="preserve"> </w:t>
      </w:r>
      <w:r w:rsidR="00BB389B">
        <w:rPr>
          <w:rFonts w:eastAsiaTheme="minorEastAsia" w:cstheme="minorHAnsi"/>
          <w:lang w:eastAsia="zh-TW"/>
        </w:rPr>
        <w:t>can</w:t>
      </w:r>
      <w:r>
        <w:rPr>
          <w:rFonts w:eastAsiaTheme="minorEastAsia" w:cstheme="minorHAnsi"/>
          <w:lang w:eastAsia="zh-TW"/>
        </w:rPr>
        <w:t xml:space="preserve"> help</w:t>
      </w:r>
      <w:r w:rsidR="00630B1C" w:rsidRPr="00C82497">
        <w:rPr>
          <w:rFonts w:eastAsiaTheme="minorEastAsia" w:cstheme="minorHAnsi"/>
          <w:lang w:eastAsia="zh-TW"/>
        </w:rPr>
        <w:t xml:space="preserve"> promote</w:t>
      </w:r>
      <w:r>
        <w:rPr>
          <w:rFonts w:eastAsiaTheme="minorEastAsia" w:cstheme="minorHAnsi"/>
          <w:lang w:eastAsia="zh-TW"/>
        </w:rPr>
        <w:t xml:space="preserve"> your</w:t>
      </w:r>
      <w:r w:rsidR="007A4069" w:rsidRPr="00C82497">
        <w:rPr>
          <w:rFonts w:eastAsiaTheme="minorEastAsia" w:cstheme="minorHAnsi"/>
          <w:lang w:eastAsia="zh-TW"/>
        </w:rPr>
        <w:t xml:space="preserve"> </w:t>
      </w:r>
      <w:r w:rsidR="007203CD" w:rsidRPr="00C82497">
        <w:rPr>
          <w:rFonts w:eastAsiaTheme="minorEastAsia" w:cstheme="minorHAnsi"/>
          <w:lang w:eastAsia="zh-TW"/>
        </w:rPr>
        <w:t>group</w:t>
      </w:r>
      <w:r w:rsidR="007C7E37">
        <w:rPr>
          <w:rFonts w:eastAsiaTheme="minorEastAsia" w:cstheme="minorHAnsi"/>
          <w:lang w:eastAsia="zh-TW"/>
        </w:rPr>
        <w:t>’</w:t>
      </w:r>
      <w:r w:rsidR="007203CD" w:rsidRPr="00C82497">
        <w:rPr>
          <w:rFonts w:eastAsiaTheme="minorEastAsia" w:cstheme="minorHAnsi"/>
          <w:lang w:eastAsia="zh-TW"/>
        </w:rPr>
        <w:t xml:space="preserve">s </w:t>
      </w:r>
      <w:r w:rsidR="00513733" w:rsidRPr="00513733">
        <w:rPr>
          <w:rFonts w:eastAsiaTheme="minorEastAsia" w:cstheme="minorHAnsi"/>
          <w:lang w:eastAsia="zh-TW"/>
        </w:rPr>
        <w:t>local</w:t>
      </w:r>
      <w:r>
        <w:rPr>
          <w:rFonts w:eastAsiaTheme="minorEastAsia" w:cstheme="minorHAnsi"/>
          <w:lang w:eastAsia="zh-TW"/>
        </w:rPr>
        <w:t xml:space="preserve"> </w:t>
      </w:r>
      <w:r w:rsidR="00513733" w:rsidRPr="00513733">
        <w:rPr>
          <w:rFonts w:eastAsiaTheme="minorEastAsia" w:cstheme="minorHAnsi"/>
          <w:lang w:eastAsia="zh-TW"/>
        </w:rPr>
        <w:t xml:space="preserve">community event both </w:t>
      </w:r>
      <w:r>
        <w:rPr>
          <w:rFonts w:eastAsiaTheme="minorEastAsia" w:cstheme="minorHAnsi"/>
          <w:lang w:eastAsia="zh-TW"/>
        </w:rPr>
        <w:t xml:space="preserve">through </w:t>
      </w:r>
      <w:r w:rsidR="007A4069" w:rsidRPr="00C82497">
        <w:rPr>
          <w:rFonts w:eastAsiaTheme="minorEastAsia" w:cstheme="minorHAnsi"/>
          <w:lang w:eastAsia="zh-TW"/>
        </w:rPr>
        <w:t>their</w:t>
      </w:r>
      <w:r w:rsidR="00513733" w:rsidRPr="00513733">
        <w:rPr>
          <w:rFonts w:eastAsiaTheme="minorEastAsia" w:cstheme="minorHAnsi"/>
          <w:lang w:eastAsia="zh-TW"/>
        </w:rPr>
        <w:t xml:space="preserve"> website and in </w:t>
      </w:r>
      <w:r w:rsidR="007A4069" w:rsidRPr="00C82497">
        <w:rPr>
          <w:rFonts w:eastAsiaTheme="minorEastAsia" w:cstheme="minorHAnsi"/>
          <w:lang w:eastAsia="zh-TW"/>
        </w:rPr>
        <w:t>their</w:t>
      </w:r>
      <w:r w:rsidR="00513733" w:rsidRPr="00513733">
        <w:rPr>
          <w:rFonts w:eastAsiaTheme="minorEastAsia" w:cstheme="minorHAnsi"/>
          <w:lang w:eastAsia="zh-TW"/>
        </w:rPr>
        <w:t xml:space="preserve"> monthly e</w:t>
      </w:r>
      <w:r w:rsidR="007A4069" w:rsidRPr="00C82497">
        <w:rPr>
          <w:rFonts w:eastAsiaTheme="minorEastAsia" w:cstheme="minorHAnsi"/>
          <w:lang w:eastAsia="zh-TW"/>
        </w:rPr>
        <w:t>N</w:t>
      </w:r>
      <w:r w:rsidR="00513733" w:rsidRPr="00513733">
        <w:rPr>
          <w:rFonts w:eastAsiaTheme="minorEastAsia" w:cstheme="minorHAnsi"/>
          <w:lang w:eastAsia="zh-TW"/>
        </w:rPr>
        <w:t>ews bulleti</w:t>
      </w:r>
      <w:r w:rsidR="00EF147F">
        <w:rPr>
          <w:rFonts w:eastAsiaTheme="minorEastAsia" w:cstheme="minorHAnsi"/>
          <w:lang w:eastAsia="zh-TW"/>
        </w:rPr>
        <w:t>n</w:t>
      </w:r>
      <w:r w:rsidR="00513733" w:rsidRPr="00513733">
        <w:rPr>
          <w:rFonts w:eastAsiaTheme="minorEastAsia" w:cstheme="minorHAnsi"/>
          <w:lang w:eastAsia="zh-TW"/>
        </w:rPr>
        <w:t>. </w:t>
      </w:r>
      <w:r w:rsidR="00EF147F">
        <w:rPr>
          <w:rFonts w:eastAsiaTheme="minorEastAsia" w:cstheme="minorHAnsi"/>
          <w:lang w:eastAsia="zh-TW"/>
        </w:rPr>
        <w:t xml:space="preserve">Email </w:t>
      </w:r>
      <w:hyperlink r:id="rId16" w:history="1">
        <w:r w:rsidR="00BF4C60" w:rsidRPr="002E7890">
          <w:rPr>
            <w:rStyle w:val="Hyperlink"/>
            <w:lang w:eastAsia="zh-TW"/>
          </w:rPr>
          <w:t>faith.forum@redbridge.gov.uk</w:t>
        </w:r>
      </w:hyperlink>
      <w:r w:rsidR="00BF4C60">
        <w:rPr>
          <w:lang w:eastAsia="zh-TW"/>
        </w:rPr>
        <w:t xml:space="preserve"> </w:t>
      </w:r>
      <w:r w:rsidR="00547E3C">
        <w:rPr>
          <w:rFonts w:eastAsiaTheme="minorEastAsia" w:cstheme="minorHAnsi"/>
          <w:lang w:eastAsia="zh-TW"/>
        </w:rPr>
        <w:t xml:space="preserve">to send them your event information or </w:t>
      </w:r>
      <w:r w:rsidR="00547E3C" w:rsidRPr="00547E3C">
        <w:rPr>
          <w:rFonts w:eastAsiaTheme="minorEastAsia" w:cstheme="minorHAnsi"/>
          <w:lang w:eastAsia="zh-TW"/>
        </w:rPr>
        <w:t xml:space="preserve">if you would like to be added to their mailing list. </w:t>
      </w:r>
    </w:p>
    <w:p w14:paraId="18D85E5F" w14:textId="36AC0422" w:rsidR="00F26483" w:rsidRPr="00A70E1E" w:rsidRDefault="00833595" w:rsidP="00A70E1E">
      <w:pPr>
        <w:spacing w:after="0" w:line="240" w:lineRule="auto"/>
        <w:rPr>
          <w:rFonts w:ascii="Segoe UI" w:hAnsi="Segoe UI" w:cs="Segoe UI"/>
          <w:sz w:val="21"/>
          <w:szCs w:val="21"/>
        </w:rPr>
      </w:pPr>
      <w:r w:rsidRPr="00EF1028">
        <w:rPr>
          <w:rFonts w:eastAsia="Times New Roman" w:cstheme="minorHAnsi"/>
          <w:lang w:eastAsia="en-GB"/>
        </w:rPr>
        <w:t>John Cooke</w:t>
      </w:r>
      <w:r w:rsidR="008E35A9" w:rsidRPr="00EF1028">
        <w:rPr>
          <w:rFonts w:eastAsia="Times New Roman" w:cstheme="minorHAnsi"/>
          <w:lang w:eastAsia="en-GB"/>
        </w:rPr>
        <w:t xml:space="preserve"> from </w:t>
      </w:r>
      <w:r w:rsidRPr="00EF1028">
        <w:rPr>
          <w:rFonts w:eastAsia="Times New Roman" w:cstheme="minorHAnsi"/>
          <w:lang w:eastAsia="en-GB"/>
        </w:rPr>
        <w:t>Redbridge Council</w:t>
      </w:r>
      <w:r w:rsidR="00720A69" w:rsidRPr="00EF1028">
        <w:rPr>
          <w:rFonts w:eastAsia="Times New Roman" w:cstheme="minorHAnsi"/>
          <w:lang w:eastAsia="en-GB"/>
        </w:rPr>
        <w:t xml:space="preserve"> </w:t>
      </w:r>
      <w:r w:rsidR="00BC66B0" w:rsidRPr="00EF1028">
        <w:rPr>
          <w:rFonts w:eastAsia="Times New Roman" w:cstheme="minorHAnsi"/>
          <w:lang w:eastAsia="en-GB"/>
        </w:rPr>
        <w:t>highlight</w:t>
      </w:r>
      <w:r w:rsidR="007C7E37">
        <w:rPr>
          <w:rFonts w:eastAsia="Times New Roman" w:cstheme="minorHAnsi"/>
          <w:lang w:eastAsia="en-GB"/>
        </w:rPr>
        <w:t>ed</w:t>
      </w:r>
      <w:r w:rsidR="00BC66B0" w:rsidRPr="00EF1028">
        <w:rPr>
          <w:rFonts w:eastAsia="Times New Roman" w:cstheme="minorHAnsi"/>
          <w:lang w:eastAsia="en-GB"/>
        </w:rPr>
        <w:t xml:space="preserve"> that the council have started a campaign and petition</w:t>
      </w:r>
      <w:r w:rsidR="008E7F5F" w:rsidRPr="00EF1028">
        <w:rPr>
          <w:rFonts w:eastAsia="Times New Roman" w:cstheme="minorHAnsi"/>
          <w:lang w:eastAsia="en-GB"/>
        </w:rPr>
        <w:t xml:space="preserve"> under the banner of </w:t>
      </w:r>
      <w:r w:rsidR="007C7E37" w:rsidRPr="00EF1028">
        <w:rPr>
          <w:rFonts w:eastAsia="Times New Roman" w:cstheme="minorHAnsi"/>
          <w:lang w:eastAsia="en-GB"/>
        </w:rPr>
        <w:t>Stronger Together</w:t>
      </w:r>
      <w:r w:rsidR="008E7F5F" w:rsidRPr="00EF1028">
        <w:rPr>
          <w:rFonts w:eastAsia="Times New Roman" w:cstheme="minorHAnsi"/>
          <w:lang w:eastAsia="en-GB"/>
        </w:rPr>
        <w:t>.</w:t>
      </w:r>
      <w:r w:rsidR="00AB1A65" w:rsidRPr="00EF1028">
        <w:rPr>
          <w:rFonts w:eastAsia="Times New Roman" w:cstheme="minorHAnsi"/>
          <w:lang w:eastAsia="en-GB"/>
        </w:rPr>
        <w:t xml:space="preserve"> They want to</w:t>
      </w:r>
      <w:r w:rsidRPr="00EF1028">
        <w:rPr>
          <w:rFonts w:eastAsia="Times New Roman" w:cstheme="minorHAnsi"/>
          <w:lang w:eastAsia="en-GB"/>
        </w:rPr>
        <w:t xml:space="preserve"> </w:t>
      </w:r>
      <w:r w:rsidR="00EE505A" w:rsidRPr="00EF1028">
        <w:rPr>
          <w:rFonts w:eastAsiaTheme="minorEastAsia" w:cstheme="minorHAnsi"/>
          <w:lang w:eastAsia="zh-TW"/>
        </w:rPr>
        <w:t xml:space="preserve">get the </w:t>
      </w:r>
      <w:r w:rsidR="00D163D8" w:rsidRPr="00EF1028">
        <w:rPr>
          <w:rFonts w:eastAsiaTheme="minorEastAsia" w:cstheme="minorHAnsi"/>
          <w:lang w:eastAsia="zh-TW"/>
        </w:rPr>
        <w:t>government to keep their promise of repaying the funds that the council have used during the Coronavirus pandemic to keep communities safe.</w:t>
      </w:r>
      <w:r w:rsidR="007C7E37">
        <w:rPr>
          <w:rFonts w:eastAsiaTheme="minorEastAsia" w:cstheme="minorHAnsi"/>
          <w:lang w:eastAsia="zh-TW"/>
        </w:rPr>
        <w:t xml:space="preserve"> </w:t>
      </w:r>
      <w:r w:rsidR="009D7C35" w:rsidRPr="00C4653D">
        <w:rPr>
          <w:rFonts w:eastAsia="Times New Roman" w:cstheme="minorHAnsi"/>
          <w:lang w:eastAsia="en-GB"/>
        </w:rPr>
        <w:t xml:space="preserve">After </w:t>
      </w:r>
      <w:r w:rsidR="001A432F" w:rsidRPr="00C4653D">
        <w:rPr>
          <w:rFonts w:eastAsia="Times New Roman" w:cstheme="minorHAnsi"/>
          <w:lang w:eastAsia="en-GB"/>
        </w:rPr>
        <w:t>calculating</w:t>
      </w:r>
      <w:r w:rsidR="009D7C35" w:rsidRPr="00C4653D">
        <w:rPr>
          <w:rFonts w:eastAsia="Times New Roman" w:cstheme="minorHAnsi"/>
          <w:lang w:eastAsia="en-GB"/>
        </w:rPr>
        <w:t xml:space="preserve"> the total amount spen</w:t>
      </w:r>
      <w:r w:rsidR="001200D2">
        <w:rPr>
          <w:rFonts w:eastAsia="Times New Roman" w:cstheme="minorHAnsi"/>
          <w:lang w:eastAsia="en-GB"/>
        </w:rPr>
        <w:t>t</w:t>
      </w:r>
      <w:r w:rsidR="009D7C35" w:rsidRPr="00C4653D">
        <w:rPr>
          <w:rFonts w:eastAsia="Times New Roman" w:cstheme="minorHAnsi"/>
          <w:lang w:eastAsia="en-GB"/>
        </w:rPr>
        <w:t xml:space="preserve"> </w:t>
      </w:r>
      <w:r w:rsidR="00D163D8" w:rsidRPr="00C4653D">
        <w:rPr>
          <w:rFonts w:eastAsia="Times New Roman" w:cstheme="minorHAnsi"/>
          <w:lang w:eastAsia="en-GB"/>
        </w:rPr>
        <w:t xml:space="preserve">In Redbridge, </w:t>
      </w:r>
      <w:r w:rsidR="001A432F" w:rsidRPr="00C4653D">
        <w:rPr>
          <w:rFonts w:eastAsia="Times New Roman" w:cstheme="minorHAnsi"/>
          <w:lang w:eastAsia="en-GB"/>
        </w:rPr>
        <w:t xml:space="preserve">this </w:t>
      </w:r>
      <w:r w:rsidR="00990A20" w:rsidRPr="00C4653D">
        <w:rPr>
          <w:rFonts w:eastAsia="Times New Roman" w:cstheme="minorHAnsi"/>
          <w:lang w:eastAsia="en-GB"/>
        </w:rPr>
        <w:t>comes</w:t>
      </w:r>
      <w:r w:rsidR="00E95D83">
        <w:rPr>
          <w:rFonts w:eastAsia="Times New Roman" w:cstheme="minorHAnsi"/>
          <w:lang w:eastAsia="en-GB"/>
        </w:rPr>
        <w:t xml:space="preserve"> to over</w:t>
      </w:r>
      <w:r w:rsidR="00D163D8" w:rsidRPr="00C4653D">
        <w:rPr>
          <w:rFonts w:eastAsia="Times New Roman" w:cstheme="minorHAnsi"/>
          <w:lang w:eastAsia="en-GB"/>
        </w:rPr>
        <w:t xml:space="preserve"> £60</w:t>
      </w:r>
      <w:r w:rsidR="00E95D83">
        <w:rPr>
          <w:rFonts w:eastAsia="Times New Roman" w:cstheme="minorHAnsi"/>
          <w:lang w:eastAsia="en-GB"/>
        </w:rPr>
        <w:t>.5</w:t>
      </w:r>
      <w:r w:rsidR="00D163D8" w:rsidRPr="00C4653D">
        <w:rPr>
          <w:rFonts w:eastAsia="Times New Roman" w:cstheme="minorHAnsi"/>
          <w:lang w:eastAsia="en-GB"/>
        </w:rPr>
        <w:t xml:space="preserve">m </w:t>
      </w:r>
      <w:r w:rsidR="00990A20" w:rsidRPr="00C4653D">
        <w:rPr>
          <w:rFonts w:eastAsia="Times New Roman" w:cstheme="minorHAnsi"/>
          <w:lang w:eastAsia="en-GB"/>
        </w:rPr>
        <w:t>of which</w:t>
      </w:r>
      <w:r w:rsidR="001A432F" w:rsidRPr="00C4653D">
        <w:rPr>
          <w:rFonts w:eastAsia="Times New Roman" w:cstheme="minorHAnsi"/>
          <w:lang w:eastAsia="en-GB"/>
        </w:rPr>
        <w:t xml:space="preserve"> the</w:t>
      </w:r>
      <w:r w:rsidR="00D163D8" w:rsidRPr="00C4653D">
        <w:rPr>
          <w:rFonts w:eastAsia="Times New Roman" w:cstheme="minorHAnsi"/>
          <w:lang w:eastAsia="en-GB"/>
        </w:rPr>
        <w:t xml:space="preserve"> government have</w:t>
      </w:r>
      <w:r w:rsidR="00EF4C0D" w:rsidRPr="00C4653D">
        <w:rPr>
          <w:rFonts w:eastAsia="Times New Roman" w:cstheme="minorHAnsi"/>
          <w:lang w:eastAsia="en-GB"/>
        </w:rPr>
        <w:t xml:space="preserve"> only</w:t>
      </w:r>
      <w:r w:rsidR="00D163D8" w:rsidRPr="00C4653D">
        <w:rPr>
          <w:rFonts w:eastAsia="Times New Roman" w:cstheme="minorHAnsi"/>
          <w:lang w:eastAsia="en-GB"/>
        </w:rPr>
        <w:t xml:space="preserve"> repaid just £15</w:t>
      </w:r>
      <w:r w:rsidR="00193DA9">
        <w:rPr>
          <w:rFonts w:eastAsia="Times New Roman" w:cstheme="minorHAnsi"/>
          <w:lang w:eastAsia="en-GB"/>
        </w:rPr>
        <w:t>.7</w:t>
      </w:r>
      <w:r w:rsidR="00D163D8" w:rsidRPr="00C4653D">
        <w:rPr>
          <w:rFonts w:eastAsia="Times New Roman" w:cstheme="minorHAnsi"/>
          <w:lang w:eastAsia="en-GB"/>
        </w:rPr>
        <w:t>m, leaving a gap of £45m.</w:t>
      </w:r>
      <w:r w:rsidR="0088224C" w:rsidRPr="00C4653D">
        <w:rPr>
          <w:rFonts w:eastAsia="Times New Roman" w:cstheme="minorHAnsi"/>
          <w:lang w:eastAsia="en-GB"/>
        </w:rPr>
        <w:t xml:space="preserve"> </w:t>
      </w:r>
      <w:r w:rsidR="00A70E1E">
        <w:t xml:space="preserve">For more about </w:t>
      </w:r>
      <w:r w:rsidR="00991B53">
        <w:t xml:space="preserve">the </w:t>
      </w:r>
      <w:r w:rsidR="007E2FFC">
        <w:t>campaign</w:t>
      </w:r>
      <w:r w:rsidR="00991B53">
        <w:t xml:space="preserve"> and</w:t>
      </w:r>
      <w:r w:rsidR="007E2FFC">
        <w:t xml:space="preserve"> </w:t>
      </w:r>
      <w:r w:rsidR="00A70E1E">
        <w:t xml:space="preserve">to sign </w:t>
      </w:r>
      <w:r w:rsidR="007E2FFC">
        <w:t>the pet</w:t>
      </w:r>
      <w:r w:rsidR="00570D25">
        <w:t>iti</w:t>
      </w:r>
      <w:r w:rsidR="007E2FFC">
        <w:t>on</w:t>
      </w:r>
      <w:r w:rsidR="00991B53">
        <w:t xml:space="preserve"> click </w:t>
      </w:r>
      <w:hyperlink r:id="rId17" w:history="1">
        <w:r w:rsidR="00991B53" w:rsidRPr="00570D25">
          <w:rPr>
            <w:rStyle w:val="Hyperlink"/>
          </w:rPr>
          <w:t>here</w:t>
        </w:r>
      </w:hyperlink>
      <w:r w:rsidR="00570D25">
        <w:t>.</w:t>
      </w:r>
    </w:p>
    <w:p w14:paraId="2A52AB36" w14:textId="5F016FDD" w:rsidR="00117F05" w:rsidRDefault="00117F05" w:rsidP="00017AEF">
      <w:pPr>
        <w:spacing w:after="0"/>
        <w:rPr>
          <w:rFonts w:eastAsiaTheme="minorEastAsia" w:cstheme="minorHAnsi"/>
          <w:b/>
          <w:bCs/>
          <w:lang w:eastAsia="zh-TW"/>
        </w:rPr>
      </w:pPr>
    </w:p>
    <w:p w14:paraId="25F86873" w14:textId="4313BDF0" w:rsidR="00704BB5" w:rsidRPr="00BD583A" w:rsidRDefault="00704BB5" w:rsidP="00017AEF">
      <w:pPr>
        <w:spacing w:after="0"/>
        <w:rPr>
          <w:rFonts w:eastAsiaTheme="minorEastAsia" w:cstheme="minorHAnsi"/>
          <w:b/>
          <w:bCs/>
          <w:lang w:eastAsia="zh-TW"/>
        </w:rPr>
      </w:pPr>
    </w:p>
    <w:sectPr w:rsidR="00704BB5" w:rsidRPr="00BD5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4201"/>
    <w:multiLevelType w:val="hybridMultilevel"/>
    <w:tmpl w:val="CBAC2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76BD"/>
    <w:multiLevelType w:val="hybridMultilevel"/>
    <w:tmpl w:val="220C9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F1B25"/>
    <w:multiLevelType w:val="hybridMultilevel"/>
    <w:tmpl w:val="E3B8C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326F7F"/>
    <w:multiLevelType w:val="hybridMultilevel"/>
    <w:tmpl w:val="24C05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14ED8"/>
    <w:multiLevelType w:val="multilevel"/>
    <w:tmpl w:val="0C72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7E340B"/>
    <w:multiLevelType w:val="hybridMultilevel"/>
    <w:tmpl w:val="98129A12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388C0BC7"/>
    <w:multiLevelType w:val="hybridMultilevel"/>
    <w:tmpl w:val="E28E2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01ACC"/>
    <w:multiLevelType w:val="hybridMultilevel"/>
    <w:tmpl w:val="BCEE9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211DC"/>
    <w:multiLevelType w:val="hybridMultilevel"/>
    <w:tmpl w:val="968C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87727"/>
    <w:multiLevelType w:val="hybridMultilevel"/>
    <w:tmpl w:val="B2BC4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70F19"/>
    <w:multiLevelType w:val="hybridMultilevel"/>
    <w:tmpl w:val="8D94D40C"/>
    <w:lvl w:ilvl="0" w:tplc="45EA6EA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8357C"/>
    <w:multiLevelType w:val="hybridMultilevel"/>
    <w:tmpl w:val="6A5CD0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A7E3D"/>
    <w:multiLevelType w:val="hybridMultilevel"/>
    <w:tmpl w:val="57BC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050AE"/>
    <w:multiLevelType w:val="hybridMultilevel"/>
    <w:tmpl w:val="E098B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2E2B59"/>
    <w:multiLevelType w:val="hybridMultilevel"/>
    <w:tmpl w:val="A5682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B0A62"/>
    <w:multiLevelType w:val="hybridMultilevel"/>
    <w:tmpl w:val="1DAA45D4"/>
    <w:lvl w:ilvl="0" w:tplc="27E4D5A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10616D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58E89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B40C54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1AAB81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4D6FF9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0EED5F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9A812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74E6F8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 w15:restartNumberingAfterBreak="0">
    <w:nsid w:val="649166A0"/>
    <w:multiLevelType w:val="hybridMultilevel"/>
    <w:tmpl w:val="B874BF2E"/>
    <w:lvl w:ilvl="0" w:tplc="F4C0117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5C2CE14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462CED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A6E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84FDB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D801F1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CAC6A7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B083D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706041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6518183D"/>
    <w:multiLevelType w:val="hybridMultilevel"/>
    <w:tmpl w:val="3BC45D30"/>
    <w:lvl w:ilvl="0" w:tplc="74684AF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F98F0D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46A192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5FAD0C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4C46CC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C72249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BEECAF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01035D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BB4452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8" w15:restartNumberingAfterBreak="0">
    <w:nsid w:val="66021B5C"/>
    <w:multiLevelType w:val="hybridMultilevel"/>
    <w:tmpl w:val="BC06A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D4A6A"/>
    <w:multiLevelType w:val="hybridMultilevel"/>
    <w:tmpl w:val="1B76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D3C69"/>
    <w:multiLevelType w:val="hybridMultilevel"/>
    <w:tmpl w:val="DDEC6854"/>
    <w:lvl w:ilvl="0" w:tplc="45EA6EA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12"/>
  </w:num>
  <w:num w:numId="6">
    <w:abstractNumId w:val="0"/>
  </w:num>
  <w:num w:numId="7">
    <w:abstractNumId w:val="18"/>
  </w:num>
  <w:num w:numId="8">
    <w:abstractNumId w:val="6"/>
  </w:num>
  <w:num w:numId="9">
    <w:abstractNumId w:val="8"/>
  </w:num>
  <w:num w:numId="10">
    <w:abstractNumId w:val="1"/>
  </w:num>
  <w:num w:numId="11">
    <w:abstractNumId w:val="11"/>
  </w:num>
  <w:num w:numId="12">
    <w:abstractNumId w:val="20"/>
  </w:num>
  <w:num w:numId="13">
    <w:abstractNumId w:val="10"/>
  </w:num>
  <w:num w:numId="14">
    <w:abstractNumId w:val="4"/>
  </w:num>
  <w:num w:numId="15">
    <w:abstractNumId w:val="13"/>
  </w:num>
  <w:num w:numId="16">
    <w:abstractNumId w:val="16"/>
  </w:num>
  <w:num w:numId="17">
    <w:abstractNumId w:val="15"/>
  </w:num>
  <w:num w:numId="18">
    <w:abstractNumId w:val="17"/>
  </w:num>
  <w:num w:numId="19">
    <w:abstractNumId w:val="14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91"/>
    <w:rsid w:val="00000588"/>
    <w:rsid w:val="00001391"/>
    <w:rsid w:val="000014D5"/>
    <w:rsid w:val="0000215B"/>
    <w:rsid w:val="00002190"/>
    <w:rsid w:val="000023FD"/>
    <w:rsid w:val="00002CC9"/>
    <w:rsid w:val="0000302D"/>
    <w:rsid w:val="00003124"/>
    <w:rsid w:val="0000319E"/>
    <w:rsid w:val="00003E39"/>
    <w:rsid w:val="000041F7"/>
    <w:rsid w:val="000043C7"/>
    <w:rsid w:val="000055E4"/>
    <w:rsid w:val="00006193"/>
    <w:rsid w:val="000065CC"/>
    <w:rsid w:val="00006718"/>
    <w:rsid w:val="00007A05"/>
    <w:rsid w:val="00007AEE"/>
    <w:rsid w:val="00014773"/>
    <w:rsid w:val="00015308"/>
    <w:rsid w:val="00017940"/>
    <w:rsid w:val="00017A57"/>
    <w:rsid w:val="00017AEF"/>
    <w:rsid w:val="00017ECF"/>
    <w:rsid w:val="00020D73"/>
    <w:rsid w:val="00020E35"/>
    <w:rsid w:val="00022778"/>
    <w:rsid w:val="00023319"/>
    <w:rsid w:val="0002579D"/>
    <w:rsid w:val="000260E8"/>
    <w:rsid w:val="000261B1"/>
    <w:rsid w:val="00026E1E"/>
    <w:rsid w:val="00027067"/>
    <w:rsid w:val="00027CEE"/>
    <w:rsid w:val="00030599"/>
    <w:rsid w:val="000307B3"/>
    <w:rsid w:val="00030925"/>
    <w:rsid w:val="00030A04"/>
    <w:rsid w:val="00031131"/>
    <w:rsid w:val="00031D03"/>
    <w:rsid w:val="00031DA2"/>
    <w:rsid w:val="0003234C"/>
    <w:rsid w:val="00033835"/>
    <w:rsid w:val="00034BB0"/>
    <w:rsid w:val="000352C4"/>
    <w:rsid w:val="00035345"/>
    <w:rsid w:val="00037886"/>
    <w:rsid w:val="00037DCF"/>
    <w:rsid w:val="00040271"/>
    <w:rsid w:val="0004062F"/>
    <w:rsid w:val="000416F4"/>
    <w:rsid w:val="00041AF0"/>
    <w:rsid w:val="00042358"/>
    <w:rsid w:val="00043621"/>
    <w:rsid w:val="000442EE"/>
    <w:rsid w:val="000454C7"/>
    <w:rsid w:val="00045546"/>
    <w:rsid w:val="00046E91"/>
    <w:rsid w:val="000470D4"/>
    <w:rsid w:val="000524F5"/>
    <w:rsid w:val="000530E5"/>
    <w:rsid w:val="00053D2A"/>
    <w:rsid w:val="00054B3F"/>
    <w:rsid w:val="00055C55"/>
    <w:rsid w:val="00060CD9"/>
    <w:rsid w:val="000612F6"/>
    <w:rsid w:val="000629F1"/>
    <w:rsid w:val="000637D7"/>
    <w:rsid w:val="00063FC3"/>
    <w:rsid w:val="00071189"/>
    <w:rsid w:val="00071FBE"/>
    <w:rsid w:val="00072320"/>
    <w:rsid w:val="00072788"/>
    <w:rsid w:val="0007398C"/>
    <w:rsid w:val="00073A19"/>
    <w:rsid w:val="00073A3E"/>
    <w:rsid w:val="00074050"/>
    <w:rsid w:val="000747CC"/>
    <w:rsid w:val="00075C21"/>
    <w:rsid w:val="00075E4B"/>
    <w:rsid w:val="00076139"/>
    <w:rsid w:val="00076F82"/>
    <w:rsid w:val="0007790E"/>
    <w:rsid w:val="000824AA"/>
    <w:rsid w:val="00082C89"/>
    <w:rsid w:val="00082E48"/>
    <w:rsid w:val="000830B0"/>
    <w:rsid w:val="00084E2D"/>
    <w:rsid w:val="000851B9"/>
    <w:rsid w:val="000854F5"/>
    <w:rsid w:val="00086A86"/>
    <w:rsid w:val="000870B0"/>
    <w:rsid w:val="00087C30"/>
    <w:rsid w:val="00090891"/>
    <w:rsid w:val="00090F45"/>
    <w:rsid w:val="000912ED"/>
    <w:rsid w:val="000921D8"/>
    <w:rsid w:val="000928ED"/>
    <w:rsid w:val="00092ACA"/>
    <w:rsid w:val="00092E7E"/>
    <w:rsid w:val="000942AD"/>
    <w:rsid w:val="0009434B"/>
    <w:rsid w:val="00094C28"/>
    <w:rsid w:val="000955CF"/>
    <w:rsid w:val="0009605B"/>
    <w:rsid w:val="00096CE9"/>
    <w:rsid w:val="00096ECD"/>
    <w:rsid w:val="0009735D"/>
    <w:rsid w:val="00097A13"/>
    <w:rsid w:val="000A09ED"/>
    <w:rsid w:val="000A0B6E"/>
    <w:rsid w:val="000A27D1"/>
    <w:rsid w:val="000A284D"/>
    <w:rsid w:val="000A2BB1"/>
    <w:rsid w:val="000A332B"/>
    <w:rsid w:val="000A351E"/>
    <w:rsid w:val="000A35FD"/>
    <w:rsid w:val="000A3EF2"/>
    <w:rsid w:val="000A4C45"/>
    <w:rsid w:val="000A612E"/>
    <w:rsid w:val="000A6917"/>
    <w:rsid w:val="000A71D2"/>
    <w:rsid w:val="000B24D6"/>
    <w:rsid w:val="000B3CB7"/>
    <w:rsid w:val="000B57BE"/>
    <w:rsid w:val="000B5BF3"/>
    <w:rsid w:val="000B6448"/>
    <w:rsid w:val="000B66BE"/>
    <w:rsid w:val="000B6D27"/>
    <w:rsid w:val="000B7548"/>
    <w:rsid w:val="000C0A8C"/>
    <w:rsid w:val="000C1173"/>
    <w:rsid w:val="000C1829"/>
    <w:rsid w:val="000C1957"/>
    <w:rsid w:val="000C2E89"/>
    <w:rsid w:val="000C312A"/>
    <w:rsid w:val="000C46DF"/>
    <w:rsid w:val="000C4A6D"/>
    <w:rsid w:val="000C551A"/>
    <w:rsid w:val="000C66A3"/>
    <w:rsid w:val="000C7354"/>
    <w:rsid w:val="000D01ED"/>
    <w:rsid w:val="000D0382"/>
    <w:rsid w:val="000D1168"/>
    <w:rsid w:val="000D14E8"/>
    <w:rsid w:val="000D18FD"/>
    <w:rsid w:val="000D1B20"/>
    <w:rsid w:val="000D1E1F"/>
    <w:rsid w:val="000D29F0"/>
    <w:rsid w:val="000D40AE"/>
    <w:rsid w:val="000D446E"/>
    <w:rsid w:val="000D4CC2"/>
    <w:rsid w:val="000D4F8D"/>
    <w:rsid w:val="000D5166"/>
    <w:rsid w:val="000D6219"/>
    <w:rsid w:val="000D6629"/>
    <w:rsid w:val="000D79F4"/>
    <w:rsid w:val="000E0ABA"/>
    <w:rsid w:val="000E0D47"/>
    <w:rsid w:val="000E0EA0"/>
    <w:rsid w:val="000E1069"/>
    <w:rsid w:val="000E4A02"/>
    <w:rsid w:val="000E5E62"/>
    <w:rsid w:val="000E5EF4"/>
    <w:rsid w:val="000F0C37"/>
    <w:rsid w:val="000F0E15"/>
    <w:rsid w:val="000F2091"/>
    <w:rsid w:val="000F2C08"/>
    <w:rsid w:val="000F374D"/>
    <w:rsid w:val="000F4B03"/>
    <w:rsid w:val="000F4D19"/>
    <w:rsid w:val="000F5593"/>
    <w:rsid w:val="00100AF0"/>
    <w:rsid w:val="00101049"/>
    <w:rsid w:val="001018A4"/>
    <w:rsid w:val="00101EEB"/>
    <w:rsid w:val="00102CB2"/>
    <w:rsid w:val="00103D93"/>
    <w:rsid w:val="00104320"/>
    <w:rsid w:val="00104863"/>
    <w:rsid w:val="0010549C"/>
    <w:rsid w:val="0010637D"/>
    <w:rsid w:val="00107C39"/>
    <w:rsid w:val="00107E3D"/>
    <w:rsid w:val="001103BB"/>
    <w:rsid w:val="001111C4"/>
    <w:rsid w:val="001111C7"/>
    <w:rsid w:val="00112469"/>
    <w:rsid w:val="00113128"/>
    <w:rsid w:val="0011332C"/>
    <w:rsid w:val="00115E24"/>
    <w:rsid w:val="00115F41"/>
    <w:rsid w:val="00116D9E"/>
    <w:rsid w:val="00117939"/>
    <w:rsid w:val="00117F05"/>
    <w:rsid w:val="001200D2"/>
    <w:rsid w:val="0012029B"/>
    <w:rsid w:val="00120356"/>
    <w:rsid w:val="001203AB"/>
    <w:rsid w:val="001205AE"/>
    <w:rsid w:val="00120840"/>
    <w:rsid w:val="0012353D"/>
    <w:rsid w:val="00123560"/>
    <w:rsid w:val="00123A4A"/>
    <w:rsid w:val="001252AD"/>
    <w:rsid w:val="00125619"/>
    <w:rsid w:val="00125E25"/>
    <w:rsid w:val="001269E2"/>
    <w:rsid w:val="00126FE4"/>
    <w:rsid w:val="00127966"/>
    <w:rsid w:val="00127F1E"/>
    <w:rsid w:val="00130D7F"/>
    <w:rsid w:val="001319A1"/>
    <w:rsid w:val="00131BCE"/>
    <w:rsid w:val="001326F5"/>
    <w:rsid w:val="001327B9"/>
    <w:rsid w:val="00132CDB"/>
    <w:rsid w:val="001337F4"/>
    <w:rsid w:val="00133ADE"/>
    <w:rsid w:val="00134DAE"/>
    <w:rsid w:val="00135131"/>
    <w:rsid w:val="0013539A"/>
    <w:rsid w:val="001357BF"/>
    <w:rsid w:val="00136892"/>
    <w:rsid w:val="00136A16"/>
    <w:rsid w:val="001419BB"/>
    <w:rsid w:val="00143180"/>
    <w:rsid w:val="0014330C"/>
    <w:rsid w:val="00144832"/>
    <w:rsid w:val="0014647A"/>
    <w:rsid w:val="0014684F"/>
    <w:rsid w:val="00146BDF"/>
    <w:rsid w:val="00146CE3"/>
    <w:rsid w:val="00147210"/>
    <w:rsid w:val="00147DC8"/>
    <w:rsid w:val="001513E5"/>
    <w:rsid w:val="00151516"/>
    <w:rsid w:val="00152DBE"/>
    <w:rsid w:val="00153238"/>
    <w:rsid w:val="00154DE3"/>
    <w:rsid w:val="001557F1"/>
    <w:rsid w:val="00157634"/>
    <w:rsid w:val="00160031"/>
    <w:rsid w:val="0016015D"/>
    <w:rsid w:val="001601E6"/>
    <w:rsid w:val="001604CC"/>
    <w:rsid w:val="0016245F"/>
    <w:rsid w:val="00163CF7"/>
    <w:rsid w:val="00164F5A"/>
    <w:rsid w:val="00165052"/>
    <w:rsid w:val="001653AC"/>
    <w:rsid w:val="00165702"/>
    <w:rsid w:val="00166596"/>
    <w:rsid w:val="00166B15"/>
    <w:rsid w:val="00167082"/>
    <w:rsid w:val="00167D32"/>
    <w:rsid w:val="001708BE"/>
    <w:rsid w:val="00171330"/>
    <w:rsid w:val="00171370"/>
    <w:rsid w:val="001731A7"/>
    <w:rsid w:val="0017358B"/>
    <w:rsid w:val="00173AF3"/>
    <w:rsid w:val="00174160"/>
    <w:rsid w:val="00174188"/>
    <w:rsid w:val="001757F3"/>
    <w:rsid w:val="00180C8D"/>
    <w:rsid w:val="00181C6F"/>
    <w:rsid w:val="00181FFB"/>
    <w:rsid w:val="0018377A"/>
    <w:rsid w:val="00183E4E"/>
    <w:rsid w:val="001840C8"/>
    <w:rsid w:val="0018526E"/>
    <w:rsid w:val="00185D9A"/>
    <w:rsid w:val="00185FFE"/>
    <w:rsid w:val="00190461"/>
    <w:rsid w:val="001904B9"/>
    <w:rsid w:val="001906FD"/>
    <w:rsid w:val="0019081A"/>
    <w:rsid w:val="00190CFA"/>
    <w:rsid w:val="00190E7C"/>
    <w:rsid w:val="00191CC2"/>
    <w:rsid w:val="0019218E"/>
    <w:rsid w:val="00192D44"/>
    <w:rsid w:val="00193DA9"/>
    <w:rsid w:val="00194130"/>
    <w:rsid w:val="00194CB5"/>
    <w:rsid w:val="0019587A"/>
    <w:rsid w:val="00196027"/>
    <w:rsid w:val="001965D3"/>
    <w:rsid w:val="001A0518"/>
    <w:rsid w:val="001A12C0"/>
    <w:rsid w:val="001A26B7"/>
    <w:rsid w:val="001A2A1B"/>
    <w:rsid w:val="001A413F"/>
    <w:rsid w:val="001A432F"/>
    <w:rsid w:val="001A50AB"/>
    <w:rsid w:val="001A55E4"/>
    <w:rsid w:val="001A7162"/>
    <w:rsid w:val="001B018C"/>
    <w:rsid w:val="001B0DDC"/>
    <w:rsid w:val="001B0E01"/>
    <w:rsid w:val="001B252B"/>
    <w:rsid w:val="001B2D39"/>
    <w:rsid w:val="001B3326"/>
    <w:rsid w:val="001B4D2C"/>
    <w:rsid w:val="001B4F67"/>
    <w:rsid w:val="001B58CE"/>
    <w:rsid w:val="001B64C0"/>
    <w:rsid w:val="001B6ED1"/>
    <w:rsid w:val="001B7573"/>
    <w:rsid w:val="001C0426"/>
    <w:rsid w:val="001C0DB4"/>
    <w:rsid w:val="001C1B65"/>
    <w:rsid w:val="001C1EB2"/>
    <w:rsid w:val="001C2A03"/>
    <w:rsid w:val="001C2AFE"/>
    <w:rsid w:val="001C47F1"/>
    <w:rsid w:val="001C4E57"/>
    <w:rsid w:val="001C58E2"/>
    <w:rsid w:val="001C6A67"/>
    <w:rsid w:val="001C7BDA"/>
    <w:rsid w:val="001C7F67"/>
    <w:rsid w:val="001D04FF"/>
    <w:rsid w:val="001D208E"/>
    <w:rsid w:val="001D4E53"/>
    <w:rsid w:val="001D69BD"/>
    <w:rsid w:val="001D76FF"/>
    <w:rsid w:val="001E018C"/>
    <w:rsid w:val="001E0D90"/>
    <w:rsid w:val="001E25C2"/>
    <w:rsid w:val="001E282F"/>
    <w:rsid w:val="001E44EF"/>
    <w:rsid w:val="001E58C6"/>
    <w:rsid w:val="001E6DFA"/>
    <w:rsid w:val="001E736F"/>
    <w:rsid w:val="001E7624"/>
    <w:rsid w:val="001F0C45"/>
    <w:rsid w:val="001F184E"/>
    <w:rsid w:val="001F1854"/>
    <w:rsid w:val="001F1D0A"/>
    <w:rsid w:val="001F317B"/>
    <w:rsid w:val="001F35FD"/>
    <w:rsid w:val="001F4607"/>
    <w:rsid w:val="001F4EB8"/>
    <w:rsid w:val="001F69B5"/>
    <w:rsid w:val="001F7A35"/>
    <w:rsid w:val="001F7AC2"/>
    <w:rsid w:val="00201309"/>
    <w:rsid w:val="00202234"/>
    <w:rsid w:val="00204438"/>
    <w:rsid w:val="002053C5"/>
    <w:rsid w:val="002055B9"/>
    <w:rsid w:val="00207CFC"/>
    <w:rsid w:val="002105A0"/>
    <w:rsid w:val="00210B5C"/>
    <w:rsid w:val="0021171D"/>
    <w:rsid w:val="002125A3"/>
    <w:rsid w:val="0021280A"/>
    <w:rsid w:val="002155D4"/>
    <w:rsid w:val="00217101"/>
    <w:rsid w:val="00217204"/>
    <w:rsid w:val="00217586"/>
    <w:rsid w:val="00217C6D"/>
    <w:rsid w:val="002209D2"/>
    <w:rsid w:val="00222EF3"/>
    <w:rsid w:val="00223EBA"/>
    <w:rsid w:val="00223FED"/>
    <w:rsid w:val="00226D92"/>
    <w:rsid w:val="00230BC4"/>
    <w:rsid w:val="002326C9"/>
    <w:rsid w:val="00235E02"/>
    <w:rsid w:val="00236093"/>
    <w:rsid w:val="00237DD2"/>
    <w:rsid w:val="002402D8"/>
    <w:rsid w:val="002404D2"/>
    <w:rsid w:val="00240502"/>
    <w:rsid w:val="00241BC6"/>
    <w:rsid w:val="00241EB9"/>
    <w:rsid w:val="00242FBC"/>
    <w:rsid w:val="00243627"/>
    <w:rsid w:val="00244A7C"/>
    <w:rsid w:val="00244B8B"/>
    <w:rsid w:val="00246D6F"/>
    <w:rsid w:val="00247A91"/>
    <w:rsid w:val="0025038A"/>
    <w:rsid w:val="00250CBC"/>
    <w:rsid w:val="002511AE"/>
    <w:rsid w:val="00251747"/>
    <w:rsid w:val="002520ED"/>
    <w:rsid w:val="00252AB0"/>
    <w:rsid w:val="002536BA"/>
    <w:rsid w:val="00253DEA"/>
    <w:rsid w:val="002545C9"/>
    <w:rsid w:val="00256CE9"/>
    <w:rsid w:val="002577AC"/>
    <w:rsid w:val="002615A3"/>
    <w:rsid w:val="002618BD"/>
    <w:rsid w:val="00261B9B"/>
    <w:rsid w:val="00261BB1"/>
    <w:rsid w:val="00261EFD"/>
    <w:rsid w:val="0026236E"/>
    <w:rsid w:val="00262D07"/>
    <w:rsid w:val="00263991"/>
    <w:rsid w:val="00264902"/>
    <w:rsid w:val="00265027"/>
    <w:rsid w:val="0026511A"/>
    <w:rsid w:val="00265E14"/>
    <w:rsid w:val="00270921"/>
    <w:rsid w:val="0027118F"/>
    <w:rsid w:val="00271BE9"/>
    <w:rsid w:val="002724AF"/>
    <w:rsid w:val="00273259"/>
    <w:rsid w:val="002752F0"/>
    <w:rsid w:val="00277AB6"/>
    <w:rsid w:val="00277C44"/>
    <w:rsid w:val="0028003E"/>
    <w:rsid w:val="0028154A"/>
    <w:rsid w:val="002818F3"/>
    <w:rsid w:val="00283678"/>
    <w:rsid w:val="00283E8F"/>
    <w:rsid w:val="0028455E"/>
    <w:rsid w:val="00284FE6"/>
    <w:rsid w:val="0028506F"/>
    <w:rsid w:val="00285365"/>
    <w:rsid w:val="00285865"/>
    <w:rsid w:val="00285874"/>
    <w:rsid w:val="00285B62"/>
    <w:rsid w:val="00285D8C"/>
    <w:rsid w:val="0028754C"/>
    <w:rsid w:val="00290506"/>
    <w:rsid w:val="00290967"/>
    <w:rsid w:val="002909A2"/>
    <w:rsid w:val="0029131C"/>
    <w:rsid w:val="00291578"/>
    <w:rsid w:val="00292672"/>
    <w:rsid w:val="00292D40"/>
    <w:rsid w:val="0029344A"/>
    <w:rsid w:val="00294088"/>
    <w:rsid w:val="002953B6"/>
    <w:rsid w:val="002954C8"/>
    <w:rsid w:val="00295B65"/>
    <w:rsid w:val="002967C9"/>
    <w:rsid w:val="002979C3"/>
    <w:rsid w:val="002A0776"/>
    <w:rsid w:val="002A1353"/>
    <w:rsid w:val="002A2169"/>
    <w:rsid w:val="002A26FB"/>
    <w:rsid w:val="002A29A7"/>
    <w:rsid w:val="002A44E6"/>
    <w:rsid w:val="002A44F4"/>
    <w:rsid w:val="002A64D2"/>
    <w:rsid w:val="002A65AE"/>
    <w:rsid w:val="002A6D5A"/>
    <w:rsid w:val="002B0A09"/>
    <w:rsid w:val="002B1197"/>
    <w:rsid w:val="002B170D"/>
    <w:rsid w:val="002B2B21"/>
    <w:rsid w:val="002B3F86"/>
    <w:rsid w:val="002B422B"/>
    <w:rsid w:val="002B4F68"/>
    <w:rsid w:val="002B4FD7"/>
    <w:rsid w:val="002C183A"/>
    <w:rsid w:val="002C219F"/>
    <w:rsid w:val="002C2A85"/>
    <w:rsid w:val="002C4A4E"/>
    <w:rsid w:val="002C4D0E"/>
    <w:rsid w:val="002C5B52"/>
    <w:rsid w:val="002C70FE"/>
    <w:rsid w:val="002C7BB0"/>
    <w:rsid w:val="002C7E8E"/>
    <w:rsid w:val="002D0180"/>
    <w:rsid w:val="002D01B5"/>
    <w:rsid w:val="002D0E2E"/>
    <w:rsid w:val="002D0FD7"/>
    <w:rsid w:val="002D3B4A"/>
    <w:rsid w:val="002D3F03"/>
    <w:rsid w:val="002D42FA"/>
    <w:rsid w:val="002D45A8"/>
    <w:rsid w:val="002D4E69"/>
    <w:rsid w:val="002D53F1"/>
    <w:rsid w:val="002D575B"/>
    <w:rsid w:val="002D5C28"/>
    <w:rsid w:val="002D5CD4"/>
    <w:rsid w:val="002D6D9A"/>
    <w:rsid w:val="002D7999"/>
    <w:rsid w:val="002D7F34"/>
    <w:rsid w:val="002E0195"/>
    <w:rsid w:val="002E0786"/>
    <w:rsid w:val="002E2C3E"/>
    <w:rsid w:val="002E2F9A"/>
    <w:rsid w:val="002E3086"/>
    <w:rsid w:val="002E3490"/>
    <w:rsid w:val="002E418C"/>
    <w:rsid w:val="002E4FA2"/>
    <w:rsid w:val="002E593A"/>
    <w:rsid w:val="002E76B2"/>
    <w:rsid w:val="002E7A90"/>
    <w:rsid w:val="002E7C60"/>
    <w:rsid w:val="002F03D1"/>
    <w:rsid w:val="002F119B"/>
    <w:rsid w:val="002F368A"/>
    <w:rsid w:val="002F42C2"/>
    <w:rsid w:val="002F5888"/>
    <w:rsid w:val="002F5D66"/>
    <w:rsid w:val="002F67DA"/>
    <w:rsid w:val="002F6D0F"/>
    <w:rsid w:val="002F7972"/>
    <w:rsid w:val="002F7F32"/>
    <w:rsid w:val="0030020B"/>
    <w:rsid w:val="00300373"/>
    <w:rsid w:val="00300E00"/>
    <w:rsid w:val="003014E6"/>
    <w:rsid w:val="0030212E"/>
    <w:rsid w:val="00302359"/>
    <w:rsid w:val="003025D5"/>
    <w:rsid w:val="00302AB7"/>
    <w:rsid w:val="00303695"/>
    <w:rsid w:val="00303877"/>
    <w:rsid w:val="003041D8"/>
    <w:rsid w:val="00304465"/>
    <w:rsid w:val="0030472B"/>
    <w:rsid w:val="003055CF"/>
    <w:rsid w:val="00305628"/>
    <w:rsid w:val="003060DA"/>
    <w:rsid w:val="00306A50"/>
    <w:rsid w:val="00306C77"/>
    <w:rsid w:val="00307100"/>
    <w:rsid w:val="00307806"/>
    <w:rsid w:val="00307EA4"/>
    <w:rsid w:val="00310174"/>
    <w:rsid w:val="00310C69"/>
    <w:rsid w:val="00310FA8"/>
    <w:rsid w:val="003115B4"/>
    <w:rsid w:val="00312662"/>
    <w:rsid w:val="00313D0E"/>
    <w:rsid w:val="00313FBF"/>
    <w:rsid w:val="00315B80"/>
    <w:rsid w:val="00315F3F"/>
    <w:rsid w:val="0031643E"/>
    <w:rsid w:val="00316A66"/>
    <w:rsid w:val="00320748"/>
    <w:rsid w:val="003208ED"/>
    <w:rsid w:val="00321912"/>
    <w:rsid w:val="00322C5B"/>
    <w:rsid w:val="003238AD"/>
    <w:rsid w:val="00325A21"/>
    <w:rsid w:val="00326898"/>
    <w:rsid w:val="003272B1"/>
    <w:rsid w:val="00327B02"/>
    <w:rsid w:val="003303F1"/>
    <w:rsid w:val="00331588"/>
    <w:rsid w:val="003319AC"/>
    <w:rsid w:val="00331AA9"/>
    <w:rsid w:val="00331B0B"/>
    <w:rsid w:val="00331BA1"/>
    <w:rsid w:val="00333057"/>
    <w:rsid w:val="00333073"/>
    <w:rsid w:val="003331A4"/>
    <w:rsid w:val="00333507"/>
    <w:rsid w:val="00333693"/>
    <w:rsid w:val="0033372F"/>
    <w:rsid w:val="00335360"/>
    <w:rsid w:val="0033653B"/>
    <w:rsid w:val="00336567"/>
    <w:rsid w:val="00336A31"/>
    <w:rsid w:val="00341982"/>
    <w:rsid w:val="0034219C"/>
    <w:rsid w:val="003423AD"/>
    <w:rsid w:val="00342AF7"/>
    <w:rsid w:val="00343675"/>
    <w:rsid w:val="003443CB"/>
    <w:rsid w:val="00345A06"/>
    <w:rsid w:val="00346D03"/>
    <w:rsid w:val="00347D4E"/>
    <w:rsid w:val="00347DEA"/>
    <w:rsid w:val="00347E08"/>
    <w:rsid w:val="00350779"/>
    <w:rsid w:val="00350EC1"/>
    <w:rsid w:val="0035141B"/>
    <w:rsid w:val="003521F0"/>
    <w:rsid w:val="00352C16"/>
    <w:rsid w:val="00352F59"/>
    <w:rsid w:val="00353B8B"/>
    <w:rsid w:val="0035438E"/>
    <w:rsid w:val="0035494A"/>
    <w:rsid w:val="003550BC"/>
    <w:rsid w:val="0035700B"/>
    <w:rsid w:val="0035743B"/>
    <w:rsid w:val="00357516"/>
    <w:rsid w:val="00357714"/>
    <w:rsid w:val="00357741"/>
    <w:rsid w:val="0036065D"/>
    <w:rsid w:val="00361CBD"/>
    <w:rsid w:val="00361D7B"/>
    <w:rsid w:val="003622AA"/>
    <w:rsid w:val="00362335"/>
    <w:rsid w:val="0036246C"/>
    <w:rsid w:val="0036287E"/>
    <w:rsid w:val="00362AF7"/>
    <w:rsid w:val="00364DA0"/>
    <w:rsid w:val="003658F8"/>
    <w:rsid w:val="00365A57"/>
    <w:rsid w:val="00366482"/>
    <w:rsid w:val="00366845"/>
    <w:rsid w:val="0036712A"/>
    <w:rsid w:val="003672F2"/>
    <w:rsid w:val="00367DB5"/>
    <w:rsid w:val="00367FEC"/>
    <w:rsid w:val="00370171"/>
    <w:rsid w:val="00370197"/>
    <w:rsid w:val="003718B3"/>
    <w:rsid w:val="00373359"/>
    <w:rsid w:val="00374769"/>
    <w:rsid w:val="003757E4"/>
    <w:rsid w:val="00376362"/>
    <w:rsid w:val="00376EA1"/>
    <w:rsid w:val="00377814"/>
    <w:rsid w:val="003807AB"/>
    <w:rsid w:val="003822CB"/>
    <w:rsid w:val="00384369"/>
    <w:rsid w:val="003856CB"/>
    <w:rsid w:val="00386185"/>
    <w:rsid w:val="003878B6"/>
    <w:rsid w:val="00390696"/>
    <w:rsid w:val="003913CE"/>
    <w:rsid w:val="00391768"/>
    <w:rsid w:val="003918D2"/>
    <w:rsid w:val="00391B02"/>
    <w:rsid w:val="00392328"/>
    <w:rsid w:val="00392407"/>
    <w:rsid w:val="00393505"/>
    <w:rsid w:val="00393568"/>
    <w:rsid w:val="00393CEE"/>
    <w:rsid w:val="003944E5"/>
    <w:rsid w:val="003948E9"/>
    <w:rsid w:val="00394BDD"/>
    <w:rsid w:val="00396257"/>
    <w:rsid w:val="0039662E"/>
    <w:rsid w:val="00397ED3"/>
    <w:rsid w:val="003A000B"/>
    <w:rsid w:val="003A0440"/>
    <w:rsid w:val="003A1299"/>
    <w:rsid w:val="003A3856"/>
    <w:rsid w:val="003A3940"/>
    <w:rsid w:val="003A3F69"/>
    <w:rsid w:val="003A4BBC"/>
    <w:rsid w:val="003A57A8"/>
    <w:rsid w:val="003A6802"/>
    <w:rsid w:val="003B1778"/>
    <w:rsid w:val="003B2012"/>
    <w:rsid w:val="003B2941"/>
    <w:rsid w:val="003B37EB"/>
    <w:rsid w:val="003B3E1D"/>
    <w:rsid w:val="003B57AA"/>
    <w:rsid w:val="003B59DA"/>
    <w:rsid w:val="003B6FBF"/>
    <w:rsid w:val="003B70A9"/>
    <w:rsid w:val="003B78AE"/>
    <w:rsid w:val="003B7BA5"/>
    <w:rsid w:val="003C13B9"/>
    <w:rsid w:val="003C161B"/>
    <w:rsid w:val="003C2B77"/>
    <w:rsid w:val="003C34C7"/>
    <w:rsid w:val="003C3AD9"/>
    <w:rsid w:val="003C40C1"/>
    <w:rsid w:val="003C49A8"/>
    <w:rsid w:val="003C52FF"/>
    <w:rsid w:val="003C7A32"/>
    <w:rsid w:val="003C7FB9"/>
    <w:rsid w:val="003D0528"/>
    <w:rsid w:val="003D0A29"/>
    <w:rsid w:val="003D0DDA"/>
    <w:rsid w:val="003D17AD"/>
    <w:rsid w:val="003D2388"/>
    <w:rsid w:val="003D2E42"/>
    <w:rsid w:val="003D3721"/>
    <w:rsid w:val="003D60DC"/>
    <w:rsid w:val="003D70B2"/>
    <w:rsid w:val="003D7A6D"/>
    <w:rsid w:val="003E0180"/>
    <w:rsid w:val="003E0710"/>
    <w:rsid w:val="003E0DC8"/>
    <w:rsid w:val="003E2ABE"/>
    <w:rsid w:val="003E3915"/>
    <w:rsid w:val="003E4000"/>
    <w:rsid w:val="003E46AE"/>
    <w:rsid w:val="003E4ADB"/>
    <w:rsid w:val="003E566B"/>
    <w:rsid w:val="003F001E"/>
    <w:rsid w:val="003F1A7C"/>
    <w:rsid w:val="003F1CF2"/>
    <w:rsid w:val="003F3559"/>
    <w:rsid w:val="003F44D1"/>
    <w:rsid w:val="003F4960"/>
    <w:rsid w:val="003F6B3D"/>
    <w:rsid w:val="003F7C1E"/>
    <w:rsid w:val="00401E9C"/>
    <w:rsid w:val="00403031"/>
    <w:rsid w:val="0040304E"/>
    <w:rsid w:val="0040306A"/>
    <w:rsid w:val="00403FA7"/>
    <w:rsid w:val="00404C42"/>
    <w:rsid w:val="0040528C"/>
    <w:rsid w:val="00405A61"/>
    <w:rsid w:val="00405ADA"/>
    <w:rsid w:val="00406245"/>
    <w:rsid w:val="0040694E"/>
    <w:rsid w:val="00406E3C"/>
    <w:rsid w:val="00407DB5"/>
    <w:rsid w:val="00410AA6"/>
    <w:rsid w:val="00411656"/>
    <w:rsid w:val="0041185D"/>
    <w:rsid w:val="00411BE6"/>
    <w:rsid w:val="004124FD"/>
    <w:rsid w:val="00412D4A"/>
    <w:rsid w:val="00414070"/>
    <w:rsid w:val="0041434E"/>
    <w:rsid w:val="00414A4B"/>
    <w:rsid w:val="004151A9"/>
    <w:rsid w:val="0041534D"/>
    <w:rsid w:val="00415FF6"/>
    <w:rsid w:val="00416B2C"/>
    <w:rsid w:val="00416EF7"/>
    <w:rsid w:val="00416FA4"/>
    <w:rsid w:val="004210EB"/>
    <w:rsid w:val="004218B9"/>
    <w:rsid w:val="00421B5D"/>
    <w:rsid w:val="00421E0C"/>
    <w:rsid w:val="00424373"/>
    <w:rsid w:val="004250DB"/>
    <w:rsid w:val="0042620D"/>
    <w:rsid w:val="0042652B"/>
    <w:rsid w:val="0042686A"/>
    <w:rsid w:val="00426EE3"/>
    <w:rsid w:val="00426FC9"/>
    <w:rsid w:val="00430752"/>
    <w:rsid w:val="00431EB8"/>
    <w:rsid w:val="00432065"/>
    <w:rsid w:val="0043226C"/>
    <w:rsid w:val="004329BF"/>
    <w:rsid w:val="00433ECD"/>
    <w:rsid w:val="004368A3"/>
    <w:rsid w:val="004370F3"/>
    <w:rsid w:val="00437C85"/>
    <w:rsid w:val="00437DB1"/>
    <w:rsid w:val="004422D2"/>
    <w:rsid w:val="0044415B"/>
    <w:rsid w:val="004451A3"/>
    <w:rsid w:val="004461B9"/>
    <w:rsid w:val="0044688B"/>
    <w:rsid w:val="004508E7"/>
    <w:rsid w:val="00450C68"/>
    <w:rsid w:val="004526BA"/>
    <w:rsid w:val="00453ABF"/>
    <w:rsid w:val="00453B79"/>
    <w:rsid w:val="0045421D"/>
    <w:rsid w:val="00454756"/>
    <w:rsid w:val="004557C2"/>
    <w:rsid w:val="00455F3F"/>
    <w:rsid w:val="004566CD"/>
    <w:rsid w:val="00457D86"/>
    <w:rsid w:val="004602F2"/>
    <w:rsid w:val="00460F8D"/>
    <w:rsid w:val="00461623"/>
    <w:rsid w:val="00461DF8"/>
    <w:rsid w:val="00462DD0"/>
    <w:rsid w:val="0046441C"/>
    <w:rsid w:val="004647B2"/>
    <w:rsid w:val="004647DF"/>
    <w:rsid w:val="00464B48"/>
    <w:rsid w:val="00465DF1"/>
    <w:rsid w:val="00465F1C"/>
    <w:rsid w:val="00467DF8"/>
    <w:rsid w:val="004701B0"/>
    <w:rsid w:val="00471FD7"/>
    <w:rsid w:val="004720B6"/>
    <w:rsid w:val="00472301"/>
    <w:rsid w:val="00472882"/>
    <w:rsid w:val="004733D3"/>
    <w:rsid w:val="00473B1A"/>
    <w:rsid w:val="00473E53"/>
    <w:rsid w:val="00474274"/>
    <w:rsid w:val="00474D26"/>
    <w:rsid w:val="004750CD"/>
    <w:rsid w:val="00475B0A"/>
    <w:rsid w:val="00477309"/>
    <w:rsid w:val="0047744E"/>
    <w:rsid w:val="0047786D"/>
    <w:rsid w:val="00477B25"/>
    <w:rsid w:val="00477D6B"/>
    <w:rsid w:val="00480AA8"/>
    <w:rsid w:val="0048182A"/>
    <w:rsid w:val="00482789"/>
    <w:rsid w:val="00483B82"/>
    <w:rsid w:val="00485485"/>
    <w:rsid w:val="00485F95"/>
    <w:rsid w:val="004865DC"/>
    <w:rsid w:val="00486685"/>
    <w:rsid w:val="004902CC"/>
    <w:rsid w:val="00491A28"/>
    <w:rsid w:val="00491D1C"/>
    <w:rsid w:val="00491F3C"/>
    <w:rsid w:val="00492492"/>
    <w:rsid w:val="00494AC0"/>
    <w:rsid w:val="00494E82"/>
    <w:rsid w:val="004954BF"/>
    <w:rsid w:val="00495825"/>
    <w:rsid w:val="00495874"/>
    <w:rsid w:val="004965C4"/>
    <w:rsid w:val="004A1A98"/>
    <w:rsid w:val="004A26C8"/>
    <w:rsid w:val="004A369F"/>
    <w:rsid w:val="004A39AA"/>
    <w:rsid w:val="004A6D0B"/>
    <w:rsid w:val="004B0744"/>
    <w:rsid w:val="004B0F72"/>
    <w:rsid w:val="004B14D6"/>
    <w:rsid w:val="004B1C73"/>
    <w:rsid w:val="004B24D3"/>
    <w:rsid w:val="004B2B2E"/>
    <w:rsid w:val="004B404A"/>
    <w:rsid w:val="004B53B9"/>
    <w:rsid w:val="004C0E55"/>
    <w:rsid w:val="004C13C3"/>
    <w:rsid w:val="004C2B20"/>
    <w:rsid w:val="004C33D8"/>
    <w:rsid w:val="004C49C9"/>
    <w:rsid w:val="004C72A8"/>
    <w:rsid w:val="004C7806"/>
    <w:rsid w:val="004D0B57"/>
    <w:rsid w:val="004D1B4D"/>
    <w:rsid w:val="004D2758"/>
    <w:rsid w:val="004D3100"/>
    <w:rsid w:val="004D3268"/>
    <w:rsid w:val="004D3343"/>
    <w:rsid w:val="004D365E"/>
    <w:rsid w:val="004D36C0"/>
    <w:rsid w:val="004D4587"/>
    <w:rsid w:val="004D4D92"/>
    <w:rsid w:val="004D5977"/>
    <w:rsid w:val="004D6017"/>
    <w:rsid w:val="004D626A"/>
    <w:rsid w:val="004D6531"/>
    <w:rsid w:val="004D6C40"/>
    <w:rsid w:val="004D6F67"/>
    <w:rsid w:val="004D71DD"/>
    <w:rsid w:val="004D72A7"/>
    <w:rsid w:val="004E091B"/>
    <w:rsid w:val="004E1285"/>
    <w:rsid w:val="004E16FB"/>
    <w:rsid w:val="004E1783"/>
    <w:rsid w:val="004E1FB7"/>
    <w:rsid w:val="004E2621"/>
    <w:rsid w:val="004E2787"/>
    <w:rsid w:val="004E4932"/>
    <w:rsid w:val="004E4B56"/>
    <w:rsid w:val="004E55A4"/>
    <w:rsid w:val="004E615D"/>
    <w:rsid w:val="004E7586"/>
    <w:rsid w:val="004E7B19"/>
    <w:rsid w:val="004E7F33"/>
    <w:rsid w:val="004F1793"/>
    <w:rsid w:val="004F2A04"/>
    <w:rsid w:val="004F3AE7"/>
    <w:rsid w:val="004F4B83"/>
    <w:rsid w:val="004F5ED0"/>
    <w:rsid w:val="004F658C"/>
    <w:rsid w:val="004F6752"/>
    <w:rsid w:val="004F7038"/>
    <w:rsid w:val="004F792E"/>
    <w:rsid w:val="00500C2F"/>
    <w:rsid w:val="00502E43"/>
    <w:rsid w:val="005034DC"/>
    <w:rsid w:val="0050452D"/>
    <w:rsid w:val="00505443"/>
    <w:rsid w:val="0050597E"/>
    <w:rsid w:val="00505DFD"/>
    <w:rsid w:val="005065A6"/>
    <w:rsid w:val="00506A96"/>
    <w:rsid w:val="00510A91"/>
    <w:rsid w:val="00510F58"/>
    <w:rsid w:val="00511BF1"/>
    <w:rsid w:val="0051259E"/>
    <w:rsid w:val="00512784"/>
    <w:rsid w:val="00513733"/>
    <w:rsid w:val="00513DFA"/>
    <w:rsid w:val="00515912"/>
    <w:rsid w:val="005168EF"/>
    <w:rsid w:val="00520D5C"/>
    <w:rsid w:val="0052292C"/>
    <w:rsid w:val="005237DF"/>
    <w:rsid w:val="00523856"/>
    <w:rsid w:val="0052515A"/>
    <w:rsid w:val="005252B1"/>
    <w:rsid w:val="00525CA3"/>
    <w:rsid w:val="00525EE3"/>
    <w:rsid w:val="00530100"/>
    <w:rsid w:val="005301C3"/>
    <w:rsid w:val="00530D5E"/>
    <w:rsid w:val="005311E5"/>
    <w:rsid w:val="0053143A"/>
    <w:rsid w:val="00532334"/>
    <w:rsid w:val="005347D1"/>
    <w:rsid w:val="00535448"/>
    <w:rsid w:val="0053557C"/>
    <w:rsid w:val="00535D6C"/>
    <w:rsid w:val="0053707B"/>
    <w:rsid w:val="005370A1"/>
    <w:rsid w:val="00537A9D"/>
    <w:rsid w:val="00537E2E"/>
    <w:rsid w:val="00540CEF"/>
    <w:rsid w:val="00541372"/>
    <w:rsid w:val="00541A8A"/>
    <w:rsid w:val="0054372C"/>
    <w:rsid w:val="00543E1B"/>
    <w:rsid w:val="00547979"/>
    <w:rsid w:val="00547E0B"/>
    <w:rsid w:val="00547E3C"/>
    <w:rsid w:val="00552F1C"/>
    <w:rsid w:val="0055375F"/>
    <w:rsid w:val="005543F5"/>
    <w:rsid w:val="00555847"/>
    <w:rsid w:val="00555AA7"/>
    <w:rsid w:val="00555C49"/>
    <w:rsid w:val="00555CF3"/>
    <w:rsid w:val="00555DDC"/>
    <w:rsid w:val="00557C33"/>
    <w:rsid w:val="00560466"/>
    <w:rsid w:val="00560EF0"/>
    <w:rsid w:val="00561315"/>
    <w:rsid w:val="0056138A"/>
    <w:rsid w:val="005613D8"/>
    <w:rsid w:val="00561E52"/>
    <w:rsid w:val="00562045"/>
    <w:rsid w:val="005622B3"/>
    <w:rsid w:val="005626DB"/>
    <w:rsid w:val="00563AE1"/>
    <w:rsid w:val="00564FB6"/>
    <w:rsid w:val="005662D1"/>
    <w:rsid w:val="00566391"/>
    <w:rsid w:val="0056715C"/>
    <w:rsid w:val="005672DE"/>
    <w:rsid w:val="00567458"/>
    <w:rsid w:val="00567583"/>
    <w:rsid w:val="00567784"/>
    <w:rsid w:val="00570782"/>
    <w:rsid w:val="005708C1"/>
    <w:rsid w:val="00570D25"/>
    <w:rsid w:val="00570F1C"/>
    <w:rsid w:val="0057240D"/>
    <w:rsid w:val="0057278B"/>
    <w:rsid w:val="00574764"/>
    <w:rsid w:val="005747E0"/>
    <w:rsid w:val="00577A94"/>
    <w:rsid w:val="0058005A"/>
    <w:rsid w:val="005801ED"/>
    <w:rsid w:val="005806DA"/>
    <w:rsid w:val="005809A8"/>
    <w:rsid w:val="0058105D"/>
    <w:rsid w:val="005810BB"/>
    <w:rsid w:val="0058167E"/>
    <w:rsid w:val="00581C43"/>
    <w:rsid w:val="00583395"/>
    <w:rsid w:val="00584092"/>
    <w:rsid w:val="005843B3"/>
    <w:rsid w:val="00584871"/>
    <w:rsid w:val="00585217"/>
    <w:rsid w:val="005858F7"/>
    <w:rsid w:val="005860C3"/>
    <w:rsid w:val="00586162"/>
    <w:rsid w:val="00587438"/>
    <w:rsid w:val="005876EA"/>
    <w:rsid w:val="00590111"/>
    <w:rsid w:val="00591D0E"/>
    <w:rsid w:val="005930C0"/>
    <w:rsid w:val="00594102"/>
    <w:rsid w:val="0059486E"/>
    <w:rsid w:val="0059508D"/>
    <w:rsid w:val="005959DA"/>
    <w:rsid w:val="00597B39"/>
    <w:rsid w:val="005A0E3F"/>
    <w:rsid w:val="005A1508"/>
    <w:rsid w:val="005A2E4C"/>
    <w:rsid w:val="005A4020"/>
    <w:rsid w:val="005A46CF"/>
    <w:rsid w:val="005A5CED"/>
    <w:rsid w:val="005A65E3"/>
    <w:rsid w:val="005B0667"/>
    <w:rsid w:val="005B1864"/>
    <w:rsid w:val="005B34EF"/>
    <w:rsid w:val="005B39B6"/>
    <w:rsid w:val="005B39E6"/>
    <w:rsid w:val="005B416A"/>
    <w:rsid w:val="005B685C"/>
    <w:rsid w:val="005B6D85"/>
    <w:rsid w:val="005C0F14"/>
    <w:rsid w:val="005C32EF"/>
    <w:rsid w:val="005C41D0"/>
    <w:rsid w:val="005C460F"/>
    <w:rsid w:val="005C495F"/>
    <w:rsid w:val="005C54C5"/>
    <w:rsid w:val="005C5CFA"/>
    <w:rsid w:val="005C5E3E"/>
    <w:rsid w:val="005C6ED1"/>
    <w:rsid w:val="005C7013"/>
    <w:rsid w:val="005C7960"/>
    <w:rsid w:val="005D0763"/>
    <w:rsid w:val="005D0C59"/>
    <w:rsid w:val="005D1BC4"/>
    <w:rsid w:val="005D21A6"/>
    <w:rsid w:val="005D27ED"/>
    <w:rsid w:val="005D3067"/>
    <w:rsid w:val="005D4413"/>
    <w:rsid w:val="005D448B"/>
    <w:rsid w:val="005D4578"/>
    <w:rsid w:val="005D51E5"/>
    <w:rsid w:val="005D5232"/>
    <w:rsid w:val="005D5886"/>
    <w:rsid w:val="005D5B3D"/>
    <w:rsid w:val="005D5C79"/>
    <w:rsid w:val="005D7C75"/>
    <w:rsid w:val="005E0FA0"/>
    <w:rsid w:val="005E115B"/>
    <w:rsid w:val="005E1863"/>
    <w:rsid w:val="005E2DF7"/>
    <w:rsid w:val="005E4336"/>
    <w:rsid w:val="005E49D1"/>
    <w:rsid w:val="005E5812"/>
    <w:rsid w:val="005E5EDF"/>
    <w:rsid w:val="005E617E"/>
    <w:rsid w:val="005E652E"/>
    <w:rsid w:val="005E68DB"/>
    <w:rsid w:val="005E6E5F"/>
    <w:rsid w:val="005E728C"/>
    <w:rsid w:val="005E74F0"/>
    <w:rsid w:val="005F015B"/>
    <w:rsid w:val="005F114D"/>
    <w:rsid w:val="005F1708"/>
    <w:rsid w:val="005F19AE"/>
    <w:rsid w:val="005F249B"/>
    <w:rsid w:val="005F2E0D"/>
    <w:rsid w:val="005F3D99"/>
    <w:rsid w:val="005F4039"/>
    <w:rsid w:val="005F4086"/>
    <w:rsid w:val="005F42B5"/>
    <w:rsid w:val="005F49E8"/>
    <w:rsid w:val="005F4C4D"/>
    <w:rsid w:val="005F52A4"/>
    <w:rsid w:val="005F57E2"/>
    <w:rsid w:val="005F66E6"/>
    <w:rsid w:val="005F7D6F"/>
    <w:rsid w:val="005F7D98"/>
    <w:rsid w:val="006020FE"/>
    <w:rsid w:val="006023BA"/>
    <w:rsid w:val="006025E1"/>
    <w:rsid w:val="00603437"/>
    <w:rsid w:val="00604BCE"/>
    <w:rsid w:val="00604CFF"/>
    <w:rsid w:val="00610F25"/>
    <w:rsid w:val="00611034"/>
    <w:rsid w:val="00611A89"/>
    <w:rsid w:val="00611FAD"/>
    <w:rsid w:val="00612275"/>
    <w:rsid w:val="00612C76"/>
    <w:rsid w:val="00613581"/>
    <w:rsid w:val="006148BF"/>
    <w:rsid w:val="006153E3"/>
    <w:rsid w:val="006153EE"/>
    <w:rsid w:val="0061551A"/>
    <w:rsid w:val="00617CB2"/>
    <w:rsid w:val="006207D0"/>
    <w:rsid w:val="00621EB2"/>
    <w:rsid w:val="00622225"/>
    <w:rsid w:val="00622721"/>
    <w:rsid w:val="00622CCE"/>
    <w:rsid w:val="006263FF"/>
    <w:rsid w:val="006274E0"/>
    <w:rsid w:val="0063014B"/>
    <w:rsid w:val="00630293"/>
    <w:rsid w:val="00630521"/>
    <w:rsid w:val="00630B1C"/>
    <w:rsid w:val="00632CC9"/>
    <w:rsid w:val="00633B31"/>
    <w:rsid w:val="00634CD4"/>
    <w:rsid w:val="00634E0A"/>
    <w:rsid w:val="0063539E"/>
    <w:rsid w:val="0063605F"/>
    <w:rsid w:val="00636651"/>
    <w:rsid w:val="00636ED8"/>
    <w:rsid w:val="00640526"/>
    <w:rsid w:val="00640ABF"/>
    <w:rsid w:val="006425C5"/>
    <w:rsid w:val="00642928"/>
    <w:rsid w:val="00643205"/>
    <w:rsid w:val="00643F03"/>
    <w:rsid w:val="006443C4"/>
    <w:rsid w:val="006445A3"/>
    <w:rsid w:val="006447B0"/>
    <w:rsid w:val="00645012"/>
    <w:rsid w:val="00646496"/>
    <w:rsid w:val="00646777"/>
    <w:rsid w:val="00646964"/>
    <w:rsid w:val="00646BF9"/>
    <w:rsid w:val="0065171C"/>
    <w:rsid w:val="00651D07"/>
    <w:rsid w:val="00651DB6"/>
    <w:rsid w:val="00653409"/>
    <w:rsid w:val="00653ABD"/>
    <w:rsid w:val="006541CB"/>
    <w:rsid w:val="0065461C"/>
    <w:rsid w:val="00654CC8"/>
    <w:rsid w:val="00655020"/>
    <w:rsid w:val="00655B3A"/>
    <w:rsid w:val="00655E56"/>
    <w:rsid w:val="00656133"/>
    <w:rsid w:val="0065662A"/>
    <w:rsid w:val="00656C6E"/>
    <w:rsid w:val="00656F32"/>
    <w:rsid w:val="0066097F"/>
    <w:rsid w:val="00660A1D"/>
    <w:rsid w:val="00660BBE"/>
    <w:rsid w:val="00660D2B"/>
    <w:rsid w:val="006625BA"/>
    <w:rsid w:val="00663479"/>
    <w:rsid w:val="00664428"/>
    <w:rsid w:val="00664C80"/>
    <w:rsid w:val="00665A05"/>
    <w:rsid w:val="006660A8"/>
    <w:rsid w:val="006666EB"/>
    <w:rsid w:val="00667C49"/>
    <w:rsid w:val="00670561"/>
    <w:rsid w:val="00670B38"/>
    <w:rsid w:val="00670F18"/>
    <w:rsid w:val="00671082"/>
    <w:rsid w:val="006715B5"/>
    <w:rsid w:val="00671E1E"/>
    <w:rsid w:val="00671E92"/>
    <w:rsid w:val="00673244"/>
    <w:rsid w:val="0067359B"/>
    <w:rsid w:val="006743C8"/>
    <w:rsid w:val="0067489C"/>
    <w:rsid w:val="00674B39"/>
    <w:rsid w:val="00675D29"/>
    <w:rsid w:val="006760E1"/>
    <w:rsid w:val="0067638F"/>
    <w:rsid w:val="00676823"/>
    <w:rsid w:val="006769FD"/>
    <w:rsid w:val="00676E4F"/>
    <w:rsid w:val="00676EE2"/>
    <w:rsid w:val="00677763"/>
    <w:rsid w:val="00677B58"/>
    <w:rsid w:val="00682063"/>
    <w:rsid w:val="006824C1"/>
    <w:rsid w:val="0068372E"/>
    <w:rsid w:val="00683A7C"/>
    <w:rsid w:val="006855C0"/>
    <w:rsid w:val="00686168"/>
    <w:rsid w:val="006876CA"/>
    <w:rsid w:val="00691458"/>
    <w:rsid w:val="00692400"/>
    <w:rsid w:val="00694A29"/>
    <w:rsid w:val="0069699E"/>
    <w:rsid w:val="00696B53"/>
    <w:rsid w:val="00697E7F"/>
    <w:rsid w:val="006A12C5"/>
    <w:rsid w:val="006A1446"/>
    <w:rsid w:val="006A1E9E"/>
    <w:rsid w:val="006A2120"/>
    <w:rsid w:val="006A21A5"/>
    <w:rsid w:val="006A3BCA"/>
    <w:rsid w:val="006A5AEB"/>
    <w:rsid w:val="006A72E6"/>
    <w:rsid w:val="006B0040"/>
    <w:rsid w:val="006B0429"/>
    <w:rsid w:val="006B32E9"/>
    <w:rsid w:val="006B3707"/>
    <w:rsid w:val="006B3D13"/>
    <w:rsid w:val="006B4250"/>
    <w:rsid w:val="006B4BBF"/>
    <w:rsid w:val="006B51E2"/>
    <w:rsid w:val="006B6B77"/>
    <w:rsid w:val="006B718E"/>
    <w:rsid w:val="006C0E5F"/>
    <w:rsid w:val="006C12C9"/>
    <w:rsid w:val="006C3F53"/>
    <w:rsid w:val="006C4B9F"/>
    <w:rsid w:val="006C5BF8"/>
    <w:rsid w:val="006C5E9E"/>
    <w:rsid w:val="006C7721"/>
    <w:rsid w:val="006D0125"/>
    <w:rsid w:val="006D036F"/>
    <w:rsid w:val="006D09B8"/>
    <w:rsid w:val="006D09BE"/>
    <w:rsid w:val="006D1C98"/>
    <w:rsid w:val="006D23D7"/>
    <w:rsid w:val="006D2645"/>
    <w:rsid w:val="006D348D"/>
    <w:rsid w:val="006D34DA"/>
    <w:rsid w:val="006D389D"/>
    <w:rsid w:val="006D3990"/>
    <w:rsid w:val="006D4289"/>
    <w:rsid w:val="006D5F1C"/>
    <w:rsid w:val="006D73DE"/>
    <w:rsid w:val="006D7FE0"/>
    <w:rsid w:val="006E0277"/>
    <w:rsid w:val="006E0549"/>
    <w:rsid w:val="006E11EB"/>
    <w:rsid w:val="006E1BCB"/>
    <w:rsid w:val="006E27D2"/>
    <w:rsid w:val="006E2EDA"/>
    <w:rsid w:val="006E3E87"/>
    <w:rsid w:val="006E4BD4"/>
    <w:rsid w:val="006E4C29"/>
    <w:rsid w:val="006E607A"/>
    <w:rsid w:val="006E7966"/>
    <w:rsid w:val="006F027D"/>
    <w:rsid w:val="006F17E6"/>
    <w:rsid w:val="006F20DE"/>
    <w:rsid w:val="006F229F"/>
    <w:rsid w:val="006F3624"/>
    <w:rsid w:val="006F3ECE"/>
    <w:rsid w:val="006F431F"/>
    <w:rsid w:val="006F46B2"/>
    <w:rsid w:val="006F4921"/>
    <w:rsid w:val="006F51A0"/>
    <w:rsid w:val="006F660F"/>
    <w:rsid w:val="006F67C7"/>
    <w:rsid w:val="006F7CE8"/>
    <w:rsid w:val="007003A1"/>
    <w:rsid w:val="007019AC"/>
    <w:rsid w:val="00701B1D"/>
    <w:rsid w:val="0070220C"/>
    <w:rsid w:val="00702B11"/>
    <w:rsid w:val="00703ECD"/>
    <w:rsid w:val="00704BB5"/>
    <w:rsid w:val="00704E40"/>
    <w:rsid w:val="007058D7"/>
    <w:rsid w:val="007074DB"/>
    <w:rsid w:val="00707603"/>
    <w:rsid w:val="007110A2"/>
    <w:rsid w:val="00711AF1"/>
    <w:rsid w:val="007126C1"/>
    <w:rsid w:val="007145B4"/>
    <w:rsid w:val="007145FB"/>
    <w:rsid w:val="00714BDA"/>
    <w:rsid w:val="00714C48"/>
    <w:rsid w:val="00714F6C"/>
    <w:rsid w:val="00715F0A"/>
    <w:rsid w:val="00716316"/>
    <w:rsid w:val="00716915"/>
    <w:rsid w:val="007169D6"/>
    <w:rsid w:val="00717E4F"/>
    <w:rsid w:val="00717E89"/>
    <w:rsid w:val="00717F7F"/>
    <w:rsid w:val="007203CD"/>
    <w:rsid w:val="00720A69"/>
    <w:rsid w:val="00721878"/>
    <w:rsid w:val="007222DB"/>
    <w:rsid w:val="0072259B"/>
    <w:rsid w:val="00722A42"/>
    <w:rsid w:val="007233D1"/>
    <w:rsid w:val="00723A9D"/>
    <w:rsid w:val="00724B75"/>
    <w:rsid w:val="00724FED"/>
    <w:rsid w:val="007251B6"/>
    <w:rsid w:val="007253C9"/>
    <w:rsid w:val="00725D4D"/>
    <w:rsid w:val="007261E4"/>
    <w:rsid w:val="007267D6"/>
    <w:rsid w:val="00727DF3"/>
    <w:rsid w:val="00730A17"/>
    <w:rsid w:val="00731DA7"/>
    <w:rsid w:val="00732D15"/>
    <w:rsid w:val="007338BF"/>
    <w:rsid w:val="0073417F"/>
    <w:rsid w:val="007348B7"/>
    <w:rsid w:val="00734A0B"/>
    <w:rsid w:val="007368CD"/>
    <w:rsid w:val="007407DC"/>
    <w:rsid w:val="0074094C"/>
    <w:rsid w:val="00741598"/>
    <w:rsid w:val="00741A42"/>
    <w:rsid w:val="00742F16"/>
    <w:rsid w:val="0074358C"/>
    <w:rsid w:val="00743788"/>
    <w:rsid w:val="00744546"/>
    <w:rsid w:val="0074588A"/>
    <w:rsid w:val="00745AE8"/>
    <w:rsid w:val="00746252"/>
    <w:rsid w:val="00746518"/>
    <w:rsid w:val="00746810"/>
    <w:rsid w:val="007507F9"/>
    <w:rsid w:val="00750C54"/>
    <w:rsid w:val="00751185"/>
    <w:rsid w:val="00751CEF"/>
    <w:rsid w:val="00751FBF"/>
    <w:rsid w:val="00756A8D"/>
    <w:rsid w:val="007579FC"/>
    <w:rsid w:val="00757A02"/>
    <w:rsid w:val="00761B84"/>
    <w:rsid w:val="007625E3"/>
    <w:rsid w:val="00763A0F"/>
    <w:rsid w:val="00765013"/>
    <w:rsid w:val="00765856"/>
    <w:rsid w:val="0077185A"/>
    <w:rsid w:val="00771DB0"/>
    <w:rsid w:val="007739B6"/>
    <w:rsid w:val="007754C0"/>
    <w:rsid w:val="0077553F"/>
    <w:rsid w:val="00775C70"/>
    <w:rsid w:val="00775DA3"/>
    <w:rsid w:val="0077738D"/>
    <w:rsid w:val="00781742"/>
    <w:rsid w:val="00781B47"/>
    <w:rsid w:val="007825F8"/>
    <w:rsid w:val="0078413B"/>
    <w:rsid w:val="007843C3"/>
    <w:rsid w:val="007845E3"/>
    <w:rsid w:val="00784C10"/>
    <w:rsid w:val="00787067"/>
    <w:rsid w:val="00793F94"/>
    <w:rsid w:val="00794845"/>
    <w:rsid w:val="00794C81"/>
    <w:rsid w:val="00795EC4"/>
    <w:rsid w:val="00796603"/>
    <w:rsid w:val="007972D1"/>
    <w:rsid w:val="007A03E4"/>
    <w:rsid w:val="007A0916"/>
    <w:rsid w:val="007A1E84"/>
    <w:rsid w:val="007A211D"/>
    <w:rsid w:val="007A2576"/>
    <w:rsid w:val="007A2577"/>
    <w:rsid w:val="007A2DCE"/>
    <w:rsid w:val="007A36AB"/>
    <w:rsid w:val="007A36D8"/>
    <w:rsid w:val="007A4069"/>
    <w:rsid w:val="007A516B"/>
    <w:rsid w:val="007A54DD"/>
    <w:rsid w:val="007A5EBD"/>
    <w:rsid w:val="007A6C6B"/>
    <w:rsid w:val="007B0237"/>
    <w:rsid w:val="007B2E11"/>
    <w:rsid w:val="007B37B9"/>
    <w:rsid w:val="007B41B9"/>
    <w:rsid w:val="007B4426"/>
    <w:rsid w:val="007B4749"/>
    <w:rsid w:val="007B52E9"/>
    <w:rsid w:val="007B5DC2"/>
    <w:rsid w:val="007C0682"/>
    <w:rsid w:val="007C2F99"/>
    <w:rsid w:val="007C3B74"/>
    <w:rsid w:val="007C4B39"/>
    <w:rsid w:val="007C5B8A"/>
    <w:rsid w:val="007C5F43"/>
    <w:rsid w:val="007C61B9"/>
    <w:rsid w:val="007C6990"/>
    <w:rsid w:val="007C7596"/>
    <w:rsid w:val="007C7E37"/>
    <w:rsid w:val="007D036C"/>
    <w:rsid w:val="007D1076"/>
    <w:rsid w:val="007D1EC0"/>
    <w:rsid w:val="007D2185"/>
    <w:rsid w:val="007D22F5"/>
    <w:rsid w:val="007D2BED"/>
    <w:rsid w:val="007D3AF1"/>
    <w:rsid w:val="007D4EEE"/>
    <w:rsid w:val="007D51D4"/>
    <w:rsid w:val="007D53FC"/>
    <w:rsid w:val="007D5EFD"/>
    <w:rsid w:val="007D7D59"/>
    <w:rsid w:val="007E05D5"/>
    <w:rsid w:val="007E2FFC"/>
    <w:rsid w:val="007E3382"/>
    <w:rsid w:val="007E4491"/>
    <w:rsid w:val="007E5340"/>
    <w:rsid w:val="007E5B23"/>
    <w:rsid w:val="007E5E05"/>
    <w:rsid w:val="007E65FD"/>
    <w:rsid w:val="007F0A7E"/>
    <w:rsid w:val="007F0C3B"/>
    <w:rsid w:val="007F1133"/>
    <w:rsid w:val="007F20BF"/>
    <w:rsid w:val="007F371B"/>
    <w:rsid w:val="007F3CD6"/>
    <w:rsid w:val="007F49E2"/>
    <w:rsid w:val="007F5B7F"/>
    <w:rsid w:val="007F6137"/>
    <w:rsid w:val="007F7842"/>
    <w:rsid w:val="00800FED"/>
    <w:rsid w:val="00801616"/>
    <w:rsid w:val="00801979"/>
    <w:rsid w:val="00801DFB"/>
    <w:rsid w:val="00803589"/>
    <w:rsid w:val="008045D7"/>
    <w:rsid w:val="00804666"/>
    <w:rsid w:val="00804E2F"/>
    <w:rsid w:val="008056A7"/>
    <w:rsid w:val="00805B13"/>
    <w:rsid w:val="00805B6C"/>
    <w:rsid w:val="00806AC1"/>
    <w:rsid w:val="00807C62"/>
    <w:rsid w:val="00810DDA"/>
    <w:rsid w:val="0081161F"/>
    <w:rsid w:val="00812ED5"/>
    <w:rsid w:val="008134ED"/>
    <w:rsid w:val="008156A6"/>
    <w:rsid w:val="00816617"/>
    <w:rsid w:val="00816EA6"/>
    <w:rsid w:val="00820061"/>
    <w:rsid w:val="008202F2"/>
    <w:rsid w:val="0082072D"/>
    <w:rsid w:val="00820BFA"/>
    <w:rsid w:val="00820D1F"/>
    <w:rsid w:val="008211C4"/>
    <w:rsid w:val="00821959"/>
    <w:rsid w:val="00822287"/>
    <w:rsid w:val="00822E34"/>
    <w:rsid w:val="00823732"/>
    <w:rsid w:val="00826180"/>
    <w:rsid w:val="00826457"/>
    <w:rsid w:val="00830786"/>
    <w:rsid w:val="00831339"/>
    <w:rsid w:val="008314A6"/>
    <w:rsid w:val="008325CC"/>
    <w:rsid w:val="00832D1A"/>
    <w:rsid w:val="00832F1C"/>
    <w:rsid w:val="00833501"/>
    <w:rsid w:val="00833595"/>
    <w:rsid w:val="00833AD6"/>
    <w:rsid w:val="00833E23"/>
    <w:rsid w:val="0083400D"/>
    <w:rsid w:val="00834D58"/>
    <w:rsid w:val="00834E3B"/>
    <w:rsid w:val="00835F90"/>
    <w:rsid w:val="0083613D"/>
    <w:rsid w:val="00836323"/>
    <w:rsid w:val="008415D0"/>
    <w:rsid w:val="00842A12"/>
    <w:rsid w:val="00842E38"/>
    <w:rsid w:val="00844C31"/>
    <w:rsid w:val="00844F73"/>
    <w:rsid w:val="00845C36"/>
    <w:rsid w:val="00845D74"/>
    <w:rsid w:val="008460F3"/>
    <w:rsid w:val="008465DF"/>
    <w:rsid w:val="008468BD"/>
    <w:rsid w:val="00847542"/>
    <w:rsid w:val="00847733"/>
    <w:rsid w:val="00847D0E"/>
    <w:rsid w:val="00850A78"/>
    <w:rsid w:val="00850C19"/>
    <w:rsid w:val="00851A82"/>
    <w:rsid w:val="00851D63"/>
    <w:rsid w:val="00853226"/>
    <w:rsid w:val="00855F84"/>
    <w:rsid w:val="0086142B"/>
    <w:rsid w:val="00861B16"/>
    <w:rsid w:val="00861B3D"/>
    <w:rsid w:val="00861FA1"/>
    <w:rsid w:val="00862CEB"/>
    <w:rsid w:val="008650CD"/>
    <w:rsid w:val="00865E86"/>
    <w:rsid w:val="00866D41"/>
    <w:rsid w:val="00867509"/>
    <w:rsid w:val="00867F78"/>
    <w:rsid w:val="008700D8"/>
    <w:rsid w:val="008709CA"/>
    <w:rsid w:val="00871690"/>
    <w:rsid w:val="0087251B"/>
    <w:rsid w:val="00872B72"/>
    <w:rsid w:val="00874484"/>
    <w:rsid w:val="008746DC"/>
    <w:rsid w:val="00874D68"/>
    <w:rsid w:val="00874E25"/>
    <w:rsid w:val="00875C2A"/>
    <w:rsid w:val="00877A34"/>
    <w:rsid w:val="00880AB8"/>
    <w:rsid w:val="00881690"/>
    <w:rsid w:val="0088224C"/>
    <w:rsid w:val="00883415"/>
    <w:rsid w:val="0088436F"/>
    <w:rsid w:val="00884EAB"/>
    <w:rsid w:val="00885186"/>
    <w:rsid w:val="00886E6D"/>
    <w:rsid w:val="00887249"/>
    <w:rsid w:val="00890A49"/>
    <w:rsid w:val="00892251"/>
    <w:rsid w:val="008928C4"/>
    <w:rsid w:val="00893E9D"/>
    <w:rsid w:val="00894146"/>
    <w:rsid w:val="0089440E"/>
    <w:rsid w:val="00894961"/>
    <w:rsid w:val="00894FDE"/>
    <w:rsid w:val="00895204"/>
    <w:rsid w:val="00896765"/>
    <w:rsid w:val="0089753B"/>
    <w:rsid w:val="00897FF2"/>
    <w:rsid w:val="008A1078"/>
    <w:rsid w:val="008A396B"/>
    <w:rsid w:val="008A3F90"/>
    <w:rsid w:val="008A5116"/>
    <w:rsid w:val="008A5279"/>
    <w:rsid w:val="008A57E3"/>
    <w:rsid w:val="008A5890"/>
    <w:rsid w:val="008B1446"/>
    <w:rsid w:val="008B15BA"/>
    <w:rsid w:val="008B319C"/>
    <w:rsid w:val="008B39E4"/>
    <w:rsid w:val="008B402C"/>
    <w:rsid w:val="008B55F0"/>
    <w:rsid w:val="008B73C1"/>
    <w:rsid w:val="008C2B45"/>
    <w:rsid w:val="008C3787"/>
    <w:rsid w:val="008C413F"/>
    <w:rsid w:val="008C4DFD"/>
    <w:rsid w:val="008C60D5"/>
    <w:rsid w:val="008C6708"/>
    <w:rsid w:val="008C6C7F"/>
    <w:rsid w:val="008C6E1E"/>
    <w:rsid w:val="008C6F3A"/>
    <w:rsid w:val="008C760D"/>
    <w:rsid w:val="008C76D0"/>
    <w:rsid w:val="008C7B48"/>
    <w:rsid w:val="008D00CA"/>
    <w:rsid w:val="008D02A8"/>
    <w:rsid w:val="008D0670"/>
    <w:rsid w:val="008D0FE0"/>
    <w:rsid w:val="008D1D2F"/>
    <w:rsid w:val="008D1F97"/>
    <w:rsid w:val="008D251B"/>
    <w:rsid w:val="008D2C54"/>
    <w:rsid w:val="008D342F"/>
    <w:rsid w:val="008D39E6"/>
    <w:rsid w:val="008D55D7"/>
    <w:rsid w:val="008D55DC"/>
    <w:rsid w:val="008D5F05"/>
    <w:rsid w:val="008E075E"/>
    <w:rsid w:val="008E128E"/>
    <w:rsid w:val="008E1449"/>
    <w:rsid w:val="008E1B63"/>
    <w:rsid w:val="008E206F"/>
    <w:rsid w:val="008E20BA"/>
    <w:rsid w:val="008E35A9"/>
    <w:rsid w:val="008E3996"/>
    <w:rsid w:val="008E4B6B"/>
    <w:rsid w:val="008E53F1"/>
    <w:rsid w:val="008E62CD"/>
    <w:rsid w:val="008E630F"/>
    <w:rsid w:val="008E7015"/>
    <w:rsid w:val="008E7A96"/>
    <w:rsid w:val="008E7F5F"/>
    <w:rsid w:val="008F133A"/>
    <w:rsid w:val="008F146B"/>
    <w:rsid w:val="008F16C6"/>
    <w:rsid w:val="008F17EE"/>
    <w:rsid w:val="008F19EE"/>
    <w:rsid w:val="008F1CC2"/>
    <w:rsid w:val="008F2751"/>
    <w:rsid w:val="008F28DC"/>
    <w:rsid w:val="008F2A30"/>
    <w:rsid w:val="008F2F4B"/>
    <w:rsid w:val="008F33EC"/>
    <w:rsid w:val="008F3730"/>
    <w:rsid w:val="008F3907"/>
    <w:rsid w:val="008F527D"/>
    <w:rsid w:val="008F586E"/>
    <w:rsid w:val="008F5973"/>
    <w:rsid w:val="008F5CF5"/>
    <w:rsid w:val="008F5ED7"/>
    <w:rsid w:val="008F63E4"/>
    <w:rsid w:val="008F6C2C"/>
    <w:rsid w:val="008F748A"/>
    <w:rsid w:val="009000E8"/>
    <w:rsid w:val="00900A90"/>
    <w:rsid w:val="009010B6"/>
    <w:rsid w:val="00901810"/>
    <w:rsid w:val="00902425"/>
    <w:rsid w:val="0090344B"/>
    <w:rsid w:val="00904259"/>
    <w:rsid w:val="00904DB9"/>
    <w:rsid w:val="00905336"/>
    <w:rsid w:val="0090570C"/>
    <w:rsid w:val="009060E2"/>
    <w:rsid w:val="009068B8"/>
    <w:rsid w:val="009068D3"/>
    <w:rsid w:val="00906990"/>
    <w:rsid w:val="00906D2A"/>
    <w:rsid w:val="009076DC"/>
    <w:rsid w:val="00907BC2"/>
    <w:rsid w:val="009107A7"/>
    <w:rsid w:val="00910F09"/>
    <w:rsid w:val="0091488F"/>
    <w:rsid w:val="0091489F"/>
    <w:rsid w:val="00916459"/>
    <w:rsid w:val="00916716"/>
    <w:rsid w:val="00916FFC"/>
    <w:rsid w:val="00917B1D"/>
    <w:rsid w:val="0092168E"/>
    <w:rsid w:val="00922B8D"/>
    <w:rsid w:val="00922F5D"/>
    <w:rsid w:val="0092367B"/>
    <w:rsid w:val="00923B63"/>
    <w:rsid w:val="00924F35"/>
    <w:rsid w:val="009251AB"/>
    <w:rsid w:val="00925637"/>
    <w:rsid w:val="009259C9"/>
    <w:rsid w:val="00925D65"/>
    <w:rsid w:val="00926007"/>
    <w:rsid w:val="00926349"/>
    <w:rsid w:val="00926566"/>
    <w:rsid w:val="00927B24"/>
    <w:rsid w:val="00931207"/>
    <w:rsid w:val="009323F2"/>
    <w:rsid w:val="009326AB"/>
    <w:rsid w:val="00933625"/>
    <w:rsid w:val="009336A0"/>
    <w:rsid w:val="00933AF3"/>
    <w:rsid w:val="00934AEB"/>
    <w:rsid w:val="009357BF"/>
    <w:rsid w:val="00935BA1"/>
    <w:rsid w:val="00935F8E"/>
    <w:rsid w:val="0093646F"/>
    <w:rsid w:val="00936AC1"/>
    <w:rsid w:val="009370C1"/>
    <w:rsid w:val="009377CB"/>
    <w:rsid w:val="00937DF1"/>
    <w:rsid w:val="00940529"/>
    <w:rsid w:val="00940915"/>
    <w:rsid w:val="009414F9"/>
    <w:rsid w:val="00941A1C"/>
    <w:rsid w:val="00944612"/>
    <w:rsid w:val="009447A2"/>
    <w:rsid w:val="00944C5A"/>
    <w:rsid w:val="009451DF"/>
    <w:rsid w:val="00945BE1"/>
    <w:rsid w:val="00946851"/>
    <w:rsid w:val="009469BE"/>
    <w:rsid w:val="00946A48"/>
    <w:rsid w:val="009503CF"/>
    <w:rsid w:val="009510D0"/>
    <w:rsid w:val="00952198"/>
    <w:rsid w:val="009534B3"/>
    <w:rsid w:val="00953527"/>
    <w:rsid w:val="0095395F"/>
    <w:rsid w:val="00953E34"/>
    <w:rsid w:val="00954FBB"/>
    <w:rsid w:val="0095634B"/>
    <w:rsid w:val="009564BB"/>
    <w:rsid w:val="009577AD"/>
    <w:rsid w:val="00960CA5"/>
    <w:rsid w:val="00961600"/>
    <w:rsid w:val="00963300"/>
    <w:rsid w:val="0096396F"/>
    <w:rsid w:val="00964796"/>
    <w:rsid w:val="00964A63"/>
    <w:rsid w:val="00964EFC"/>
    <w:rsid w:val="00967889"/>
    <w:rsid w:val="00972388"/>
    <w:rsid w:val="00976E58"/>
    <w:rsid w:val="009805A9"/>
    <w:rsid w:val="00980C77"/>
    <w:rsid w:val="00980EEE"/>
    <w:rsid w:val="009814BA"/>
    <w:rsid w:val="0098230D"/>
    <w:rsid w:val="009838CF"/>
    <w:rsid w:val="009852A6"/>
    <w:rsid w:val="009854CE"/>
    <w:rsid w:val="00985990"/>
    <w:rsid w:val="00985E31"/>
    <w:rsid w:val="00986EF7"/>
    <w:rsid w:val="0098710B"/>
    <w:rsid w:val="009878EB"/>
    <w:rsid w:val="00990196"/>
    <w:rsid w:val="00990229"/>
    <w:rsid w:val="009909CF"/>
    <w:rsid w:val="00990A20"/>
    <w:rsid w:val="009913C2"/>
    <w:rsid w:val="00991B53"/>
    <w:rsid w:val="00992990"/>
    <w:rsid w:val="009936E7"/>
    <w:rsid w:val="00993A5D"/>
    <w:rsid w:val="00994CE4"/>
    <w:rsid w:val="00994E3B"/>
    <w:rsid w:val="0099542E"/>
    <w:rsid w:val="00995C62"/>
    <w:rsid w:val="0099694E"/>
    <w:rsid w:val="00996E3A"/>
    <w:rsid w:val="009977E8"/>
    <w:rsid w:val="009A11A2"/>
    <w:rsid w:val="009A24B1"/>
    <w:rsid w:val="009A342A"/>
    <w:rsid w:val="009A38CB"/>
    <w:rsid w:val="009A424A"/>
    <w:rsid w:val="009A5E85"/>
    <w:rsid w:val="009A784F"/>
    <w:rsid w:val="009B0014"/>
    <w:rsid w:val="009B0647"/>
    <w:rsid w:val="009B26A5"/>
    <w:rsid w:val="009B3202"/>
    <w:rsid w:val="009B36B6"/>
    <w:rsid w:val="009B3816"/>
    <w:rsid w:val="009B53DC"/>
    <w:rsid w:val="009B5CE8"/>
    <w:rsid w:val="009C139B"/>
    <w:rsid w:val="009C13D7"/>
    <w:rsid w:val="009C1400"/>
    <w:rsid w:val="009C1580"/>
    <w:rsid w:val="009C1751"/>
    <w:rsid w:val="009C185A"/>
    <w:rsid w:val="009C251E"/>
    <w:rsid w:val="009C3AED"/>
    <w:rsid w:val="009C4145"/>
    <w:rsid w:val="009C416B"/>
    <w:rsid w:val="009C58BE"/>
    <w:rsid w:val="009C66BF"/>
    <w:rsid w:val="009C744E"/>
    <w:rsid w:val="009C77B4"/>
    <w:rsid w:val="009D1751"/>
    <w:rsid w:val="009D1D30"/>
    <w:rsid w:val="009D285A"/>
    <w:rsid w:val="009D2D1E"/>
    <w:rsid w:val="009D39F7"/>
    <w:rsid w:val="009D47F1"/>
    <w:rsid w:val="009D4D62"/>
    <w:rsid w:val="009D5213"/>
    <w:rsid w:val="009D5EAB"/>
    <w:rsid w:val="009D72C1"/>
    <w:rsid w:val="009D7982"/>
    <w:rsid w:val="009D7C35"/>
    <w:rsid w:val="009E5792"/>
    <w:rsid w:val="009E59A0"/>
    <w:rsid w:val="009E742C"/>
    <w:rsid w:val="009F04F8"/>
    <w:rsid w:val="009F0502"/>
    <w:rsid w:val="009F065D"/>
    <w:rsid w:val="009F2118"/>
    <w:rsid w:val="009F33D8"/>
    <w:rsid w:val="009F3786"/>
    <w:rsid w:val="009F43D3"/>
    <w:rsid w:val="009F48AB"/>
    <w:rsid w:val="009F4AA7"/>
    <w:rsid w:val="009F60F4"/>
    <w:rsid w:val="009F7290"/>
    <w:rsid w:val="009F78B8"/>
    <w:rsid w:val="00A002A7"/>
    <w:rsid w:val="00A00397"/>
    <w:rsid w:val="00A02BC4"/>
    <w:rsid w:val="00A02BD3"/>
    <w:rsid w:val="00A033D3"/>
    <w:rsid w:val="00A04632"/>
    <w:rsid w:val="00A047B2"/>
    <w:rsid w:val="00A05C15"/>
    <w:rsid w:val="00A06479"/>
    <w:rsid w:val="00A103CC"/>
    <w:rsid w:val="00A10DBE"/>
    <w:rsid w:val="00A10E51"/>
    <w:rsid w:val="00A129A2"/>
    <w:rsid w:val="00A1324D"/>
    <w:rsid w:val="00A1450D"/>
    <w:rsid w:val="00A1571C"/>
    <w:rsid w:val="00A16CCD"/>
    <w:rsid w:val="00A1772D"/>
    <w:rsid w:val="00A17D45"/>
    <w:rsid w:val="00A24B65"/>
    <w:rsid w:val="00A24EB7"/>
    <w:rsid w:val="00A25929"/>
    <w:rsid w:val="00A26474"/>
    <w:rsid w:val="00A30F36"/>
    <w:rsid w:val="00A335F3"/>
    <w:rsid w:val="00A344DA"/>
    <w:rsid w:val="00A36DAA"/>
    <w:rsid w:val="00A36EBA"/>
    <w:rsid w:val="00A405A5"/>
    <w:rsid w:val="00A40771"/>
    <w:rsid w:val="00A40798"/>
    <w:rsid w:val="00A40C75"/>
    <w:rsid w:val="00A4170F"/>
    <w:rsid w:val="00A4199A"/>
    <w:rsid w:val="00A41B0B"/>
    <w:rsid w:val="00A42984"/>
    <w:rsid w:val="00A43CEC"/>
    <w:rsid w:val="00A44540"/>
    <w:rsid w:val="00A44BE3"/>
    <w:rsid w:val="00A45B28"/>
    <w:rsid w:val="00A45B83"/>
    <w:rsid w:val="00A46EB4"/>
    <w:rsid w:val="00A47635"/>
    <w:rsid w:val="00A50C1C"/>
    <w:rsid w:val="00A51361"/>
    <w:rsid w:val="00A520DB"/>
    <w:rsid w:val="00A5246E"/>
    <w:rsid w:val="00A53230"/>
    <w:rsid w:val="00A53327"/>
    <w:rsid w:val="00A539B2"/>
    <w:rsid w:val="00A55332"/>
    <w:rsid w:val="00A574D2"/>
    <w:rsid w:val="00A612EA"/>
    <w:rsid w:val="00A61883"/>
    <w:rsid w:val="00A625E4"/>
    <w:rsid w:val="00A6279E"/>
    <w:rsid w:val="00A63CC6"/>
    <w:rsid w:val="00A64CD8"/>
    <w:rsid w:val="00A65354"/>
    <w:rsid w:val="00A65ECF"/>
    <w:rsid w:val="00A70E1E"/>
    <w:rsid w:val="00A7184D"/>
    <w:rsid w:val="00A72648"/>
    <w:rsid w:val="00A72D08"/>
    <w:rsid w:val="00A737F7"/>
    <w:rsid w:val="00A751BA"/>
    <w:rsid w:val="00A75B8A"/>
    <w:rsid w:val="00A76BA1"/>
    <w:rsid w:val="00A80660"/>
    <w:rsid w:val="00A80A90"/>
    <w:rsid w:val="00A817CF"/>
    <w:rsid w:val="00A81E56"/>
    <w:rsid w:val="00A83596"/>
    <w:rsid w:val="00A8381A"/>
    <w:rsid w:val="00A843A0"/>
    <w:rsid w:val="00A84BE7"/>
    <w:rsid w:val="00A85D2C"/>
    <w:rsid w:val="00A862D4"/>
    <w:rsid w:val="00A86BAF"/>
    <w:rsid w:val="00A87EDD"/>
    <w:rsid w:val="00A918FF"/>
    <w:rsid w:val="00A920E0"/>
    <w:rsid w:val="00A94578"/>
    <w:rsid w:val="00A94CC4"/>
    <w:rsid w:val="00A9507A"/>
    <w:rsid w:val="00A962A5"/>
    <w:rsid w:val="00A97811"/>
    <w:rsid w:val="00A97ED7"/>
    <w:rsid w:val="00AA1327"/>
    <w:rsid w:val="00AA141B"/>
    <w:rsid w:val="00AA2012"/>
    <w:rsid w:val="00AA2A62"/>
    <w:rsid w:val="00AA33A7"/>
    <w:rsid w:val="00AA522F"/>
    <w:rsid w:val="00AA566A"/>
    <w:rsid w:val="00AA5A3B"/>
    <w:rsid w:val="00AA5F45"/>
    <w:rsid w:val="00AA729C"/>
    <w:rsid w:val="00AA7903"/>
    <w:rsid w:val="00AA7A7C"/>
    <w:rsid w:val="00AA7A8E"/>
    <w:rsid w:val="00AA7F62"/>
    <w:rsid w:val="00AB0123"/>
    <w:rsid w:val="00AB018F"/>
    <w:rsid w:val="00AB09DC"/>
    <w:rsid w:val="00AB0FA4"/>
    <w:rsid w:val="00AB1295"/>
    <w:rsid w:val="00AB1A65"/>
    <w:rsid w:val="00AB2410"/>
    <w:rsid w:val="00AB25F3"/>
    <w:rsid w:val="00AB2762"/>
    <w:rsid w:val="00AB2F44"/>
    <w:rsid w:val="00AB3337"/>
    <w:rsid w:val="00AB5744"/>
    <w:rsid w:val="00AB6D51"/>
    <w:rsid w:val="00AB7118"/>
    <w:rsid w:val="00AB7429"/>
    <w:rsid w:val="00AB7EF7"/>
    <w:rsid w:val="00AC0033"/>
    <w:rsid w:val="00AC0463"/>
    <w:rsid w:val="00AC115C"/>
    <w:rsid w:val="00AC3E37"/>
    <w:rsid w:val="00AC405F"/>
    <w:rsid w:val="00AC4457"/>
    <w:rsid w:val="00AC4941"/>
    <w:rsid w:val="00AC7790"/>
    <w:rsid w:val="00AC7CCA"/>
    <w:rsid w:val="00AD0255"/>
    <w:rsid w:val="00AD0E99"/>
    <w:rsid w:val="00AD4773"/>
    <w:rsid w:val="00AD5470"/>
    <w:rsid w:val="00AD6859"/>
    <w:rsid w:val="00AD73BA"/>
    <w:rsid w:val="00AE04DB"/>
    <w:rsid w:val="00AE06C5"/>
    <w:rsid w:val="00AE2A83"/>
    <w:rsid w:val="00AE51B2"/>
    <w:rsid w:val="00AE5268"/>
    <w:rsid w:val="00AE61AB"/>
    <w:rsid w:val="00AE641C"/>
    <w:rsid w:val="00AE7164"/>
    <w:rsid w:val="00AF0127"/>
    <w:rsid w:val="00AF0745"/>
    <w:rsid w:val="00AF0C5A"/>
    <w:rsid w:val="00AF1043"/>
    <w:rsid w:val="00AF1881"/>
    <w:rsid w:val="00AF2ABD"/>
    <w:rsid w:val="00AF3A7F"/>
    <w:rsid w:val="00AF3D1C"/>
    <w:rsid w:val="00AF51E7"/>
    <w:rsid w:val="00AF7E35"/>
    <w:rsid w:val="00B01719"/>
    <w:rsid w:val="00B01850"/>
    <w:rsid w:val="00B028E6"/>
    <w:rsid w:val="00B02989"/>
    <w:rsid w:val="00B029F0"/>
    <w:rsid w:val="00B02F0C"/>
    <w:rsid w:val="00B05401"/>
    <w:rsid w:val="00B05581"/>
    <w:rsid w:val="00B06321"/>
    <w:rsid w:val="00B069A2"/>
    <w:rsid w:val="00B06CB2"/>
    <w:rsid w:val="00B07C60"/>
    <w:rsid w:val="00B1047B"/>
    <w:rsid w:val="00B104B9"/>
    <w:rsid w:val="00B10F39"/>
    <w:rsid w:val="00B12102"/>
    <w:rsid w:val="00B12550"/>
    <w:rsid w:val="00B13421"/>
    <w:rsid w:val="00B1484A"/>
    <w:rsid w:val="00B14C70"/>
    <w:rsid w:val="00B1616A"/>
    <w:rsid w:val="00B17E68"/>
    <w:rsid w:val="00B21412"/>
    <w:rsid w:val="00B22632"/>
    <w:rsid w:val="00B228E7"/>
    <w:rsid w:val="00B22990"/>
    <w:rsid w:val="00B229D6"/>
    <w:rsid w:val="00B230F8"/>
    <w:rsid w:val="00B2373A"/>
    <w:rsid w:val="00B243DF"/>
    <w:rsid w:val="00B24429"/>
    <w:rsid w:val="00B247FD"/>
    <w:rsid w:val="00B31C39"/>
    <w:rsid w:val="00B31DD0"/>
    <w:rsid w:val="00B31E66"/>
    <w:rsid w:val="00B31E97"/>
    <w:rsid w:val="00B34362"/>
    <w:rsid w:val="00B34863"/>
    <w:rsid w:val="00B34AC8"/>
    <w:rsid w:val="00B35825"/>
    <w:rsid w:val="00B40925"/>
    <w:rsid w:val="00B40E63"/>
    <w:rsid w:val="00B4179F"/>
    <w:rsid w:val="00B41E21"/>
    <w:rsid w:val="00B4215C"/>
    <w:rsid w:val="00B435C4"/>
    <w:rsid w:val="00B43C35"/>
    <w:rsid w:val="00B43F88"/>
    <w:rsid w:val="00B44FD4"/>
    <w:rsid w:val="00B45B6E"/>
    <w:rsid w:val="00B47512"/>
    <w:rsid w:val="00B47962"/>
    <w:rsid w:val="00B47A59"/>
    <w:rsid w:val="00B500D7"/>
    <w:rsid w:val="00B50F12"/>
    <w:rsid w:val="00B5153A"/>
    <w:rsid w:val="00B518EF"/>
    <w:rsid w:val="00B51A70"/>
    <w:rsid w:val="00B51AEB"/>
    <w:rsid w:val="00B52520"/>
    <w:rsid w:val="00B52AD5"/>
    <w:rsid w:val="00B52B49"/>
    <w:rsid w:val="00B5368E"/>
    <w:rsid w:val="00B53BE1"/>
    <w:rsid w:val="00B54481"/>
    <w:rsid w:val="00B5600B"/>
    <w:rsid w:val="00B612C9"/>
    <w:rsid w:val="00B613BD"/>
    <w:rsid w:val="00B616ED"/>
    <w:rsid w:val="00B6181D"/>
    <w:rsid w:val="00B61E81"/>
    <w:rsid w:val="00B6282E"/>
    <w:rsid w:val="00B62D2C"/>
    <w:rsid w:val="00B641ED"/>
    <w:rsid w:val="00B6454D"/>
    <w:rsid w:val="00B6475A"/>
    <w:rsid w:val="00B64B64"/>
    <w:rsid w:val="00B64C44"/>
    <w:rsid w:val="00B64F8A"/>
    <w:rsid w:val="00B65504"/>
    <w:rsid w:val="00B66212"/>
    <w:rsid w:val="00B66513"/>
    <w:rsid w:val="00B6705E"/>
    <w:rsid w:val="00B67493"/>
    <w:rsid w:val="00B67F4F"/>
    <w:rsid w:val="00B70522"/>
    <w:rsid w:val="00B707C9"/>
    <w:rsid w:val="00B723A6"/>
    <w:rsid w:val="00B732F0"/>
    <w:rsid w:val="00B73651"/>
    <w:rsid w:val="00B738D4"/>
    <w:rsid w:val="00B73A9E"/>
    <w:rsid w:val="00B7452D"/>
    <w:rsid w:val="00B754C0"/>
    <w:rsid w:val="00B76118"/>
    <w:rsid w:val="00B770B6"/>
    <w:rsid w:val="00B80C23"/>
    <w:rsid w:val="00B81629"/>
    <w:rsid w:val="00B81A6A"/>
    <w:rsid w:val="00B81B06"/>
    <w:rsid w:val="00B82859"/>
    <w:rsid w:val="00B85D46"/>
    <w:rsid w:val="00B866C0"/>
    <w:rsid w:val="00B86EE7"/>
    <w:rsid w:val="00B87DA9"/>
    <w:rsid w:val="00B91333"/>
    <w:rsid w:val="00B91FE6"/>
    <w:rsid w:val="00B92D6A"/>
    <w:rsid w:val="00B933D3"/>
    <w:rsid w:val="00B9342A"/>
    <w:rsid w:val="00B94833"/>
    <w:rsid w:val="00B95364"/>
    <w:rsid w:val="00B966A1"/>
    <w:rsid w:val="00B96EE4"/>
    <w:rsid w:val="00B97C6F"/>
    <w:rsid w:val="00B97FA1"/>
    <w:rsid w:val="00BA179F"/>
    <w:rsid w:val="00BA217D"/>
    <w:rsid w:val="00BA5A98"/>
    <w:rsid w:val="00BA5E91"/>
    <w:rsid w:val="00BA62FF"/>
    <w:rsid w:val="00BA74CA"/>
    <w:rsid w:val="00BA7826"/>
    <w:rsid w:val="00BB040E"/>
    <w:rsid w:val="00BB0D10"/>
    <w:rsid w:val="00BB1408"/>
    <w:rsid w:val="00BB16EC"/>
    <w:rsid w:val="00BB2DA9"/>
    <w:rsid w:val="00BB36A3"/>
    <w:rsid w:val="00BB389B"/>
    <w:rsid w:val="00BB3C9F"/>
    <w:rsid w:val="00BB478D"/>
    <w:rsid w:val="00BB4EE3"/>
    <w:rsid w:val="00BB6520"/>
    <w:rsid w:val="00BB6716"/>
    <w:rsid w:val="00BB71F8"/>
    <w:rsid w:val="00BC0C8A"/>
    <w:rsid w:val="00BC1209"/>
    <w:rsid w:val="00BC1CA9"/>
    <w:rsid w:val="00BC27DE"/>
    <w:rsid w:val="00BC31F1"/>
    <w:rsid w:val="00BC37ED"/>
    <w:rsid w:val="00BC48B0"/>
    <w:rsid w:val="00BC4B6C"/>
    <w:rsid w:val="00BC5000"/>
    <w:rsid w:val="00BC61FF"/>
    <w:rsid w:val="00BC66B0"/>
    <w:rsid w:val="00BC7BDC"/>
    <w:rsid w:val="00BD320C"/>
    <w:rsid w:val="00BD3517"/>
    <w:rsid w:val="00BD359F"/>
    <w:rsid w:val="00BD45E3"/>
    <w:rsid w:val="00BD583A"/>
    <w:rsid w:val="00BD5AC7"/>
    <w:rsid w:val="00BD6F78"/>
    <w:rsid w:val="00BD7042"/>
    <w:rsid w:val="00BD7571"/>
    <w:rsid w:val="00BD78C1"/>
    <w:rsid w:val="00BE0943"/>
    <w:rsid w:val="00BE10F9"/>
    <w:rsid w:val="00BE1B95"/>
    <w:rsid w:val="00BE22E2"/>
    <w:rsid w:val="00BE3693"/>
    <w:rsid w:val="00BE3806"/>
    <w:rsid w:val="00BE4220"/>
    <w:rsid w:val="00BE4940"/>
    <w:rsid w:val="00BE70DA"/>
    <w:rsid w:val="00BF01CA"/>
    <w:rsid w:val="00BF0F5F"/>
    <w:rsid w:val="00BF1086"/>
    <w:rsid w:val="00BF2C30"/>
    <w:rsid w:val="00BF2F8A"/>
    <w:rsid w:val="00BF3853"/>
    <w:rsid w:val="00BF4722"/>
    <w:rsid w:val="00BF474E"/>
    <w:rsid w:val="00BF4C60"/>
    <w:rsid w:val="00BF5F9E"/>
    <w:rsid w:val="00BF797C"/>
    <w:rsid w:val="00BF7CEE"/>
    <w:rsid w:val="00C01440"/>
    <w:rsid w:val="00C01639"/>
    <w:rsid w:val="00C01B9F"/>
    <w:rsid w:val="00C0363D"/>
    <w:rsid w:val="00C03DC5"/>
    <w:rsid w:val="00C05A26"/>
    <w:rsid w:val="00C05B4C"/>
    <w:rsid w:val="00C06BCD"/>
    <w:rsid w:val="00C0716D"/>
    <w:rsid w:val="00C07392"/>
    <w:rsid w:val="00C073B3"/>
    <w:rsid w:val="00C07AF3"/>
    <w:rsid w:val="00C10207"/>
    <w:rsid w:val="00C10F5F"/>
    <w:rsid w:val="00C1118B"/>
    <w:rsid w:val="00C12C81"/>
    <w:rsid w:val="00C13134"/>
    <w:rsid w:val="00C13750"/>
    <w:rsid w:val="00C137EE"/>
    <w:rsid w:val="00C1423F"/>
    <w:rsid w:val="00C1428E"/>
    <w:rsid w:val="00C16221"/>
    <w:rsid w:val="00C16A45"/>
    <w:rsid w:val="00C20100"/>
    <w:rsid w:val="00C20ED6"/>
    <w:rsid w:val="00C21107"/>
    <w:rsid w:val="00C22ED6"/>
    <w:rsid w:val="00C2382B"/>
    <w:rsid w:val="00C23E50"/>
    <w:rsid w:val="00C24571"/>
    <w:rsid w:val="00C247E4"/>
    <w:rsid w:val="00C25587"/>
    <w:rsid w:val="00C267AE"/>
    <w:rsid w:val="00C2715F"/>
    <w:rsid w:val="00C27584"/>
    <w:rsid w:val="00C27AE9"/>
    <w:rsid w:val="00C27FC6"/>
    <w:rsid w:val="00C30233"/>
    <w:rsid w:val="00C308FC"/>
    <w:rsid w:val="00C30E27"/>
    <w:rsid w:val="00C32B29"/>
    <w:rsid w:val="00C331B9"/>
    <w:rsid w:val="00C344D0"/>
    <w:rsid w:val="00C34EF0"/>
    <w:rsid w:val="00C35E96"/>
    <w:rsid w:val="00C369FC"/>
    <w:rsid w:val="00C36F34"/>
    <w:rsid w:val="00C37BC6"/>
    <w:rsid w:val="00C416B4"/>
    <w:rsid w:val="00C41A66"/>
    <w:rsid w:val="00C42238"/>
    <w:rsid w:val="00C42F5F"/>
    <w:rsid w:val="00C4384D"/>
    <w:rsid w:val="00C43ACA"/>
    <w:rsid w:val="00C46269"/>
    <w:rsid w:val="00C464C8"/>
    <w:rsid w:val="00C4653D"/>
    <w:rsid w:val="00C4769E"/>
    <w:rsid w:val="00C5025C"/>
    <w:rsid w:val="00C5118D"/>
    <w:rsid w:val="00C5157C"/>
    <w:rsid w:val="00C52837"/>
    <w:rsid w:val="00C536CC"/>
    <w:rsid w:val="00C53C52"/>
    <w:rsid w:val="00C54ACD"/>
    <w:rsid w:val="00C54B4C"/>
    <w:rsid w:val="00C57DFA"/>
    <w:rsid w:val="00C612BC"/>
    <w:rsid w:val="00C6208D"/>
    <w:rsid w:val="00C65EA1"/>
    <w:rsid w:val="00C6643E"/>
    <w:rsid w:val="00C668AB"/>
    <w:rsid w:val="00C70D48"/>
    <w:rsid w:val="00C717F4"/>
    <w:rsid w:val="00C72E5D"/>
    <w:rsid w:val="00C732FA"/>
    <w:rsid w:val="00C73E66"/>
    <w:rsid w:val="00C7646A"/>
    <w:rsid w:val="00C77E46"/>
    <w:rsid w:val="00C8157F"/>
    <w:rsid w:val="00C816BF"/>
    <w:rsid w:val="00C82497"/>
    <w:rsid w:val="00C834A9"/>
    <w:rsid w:val="00C834B0"/>
    <w:rsid w:val="00C836AD"/>
    <w:rsid w:val="00C838D4"/>
    <w:rsid w:val="00C85C31"/>
    <w:rsid w:val="00C8652D"/>
    <w:rsid w:val="00C86592"/>
    <w:rsid w:val="00C865A2"/>
    <w:rsid w:val="00C87C6F"/>
    <w:rsid w:val="00C900BB"/>
    <w:rsid w:val="00C9170A"/>
    <w:rsid w:val="00C91A87"/>
    <w:rsid w:val="00C91E44"/>
    <w:rsid w:val="00C91E8E"/>
    <w:rsid w:val="00C92980"/>
    <w:rsid w:val="00C9404F"/>
    <w:rsid w:val="00C9641B"/>
    <w:rsid w:val="00C97BD1"/>
    <w:rsid w:val="00CA00AB"/>
    <w:rsid w:val="00CA0DB6"/>
    <w:rsid w:val="00CA1913"/>
    <w:rsid w:val="00CA1F68"/>
    <w:rsid w:val="00CA20B3"/>
    <w:rsid w:val="00CA4440"/>
    <w:rsid w:val="00CA4C40"/>
    <w:rsid w:val="00CA62F9"/>
    <w:rsid w:val="00CA6D69"/>
    <w:rsid w:val="00CA71A2"/>
    <w:rsid w:val="00CA7AE6"/>
    <w:rsid w:val="00CB03BF"/>
    <w:rsid w:val="00CB0B0E"/>
    <w:rsid w:val="00CB3A07"/>
    <w:rsid w:val="00CB4E5C"/>
    <w:rsid w:val="00CB5517"/>
    <w:rsid w:val="00CB601B"/>
    <w:rsid w:val="00CB63E6"/>
    <w:rsid w:val="00CB6453"/>
    <w:rsid w:val="00CB75DF"/>
    <w:rsid w:val="00CC027A"/>
    <w:rsid w:val="00CC0EFF"/>
    <w:rsid w:val="00CC16FD"/>
    <w:rsid w:val="00CC1BBC"/>
    <w:rsid w:val="00CC2684"/>
    <w:rsid w:val="00CC38CD"/>
    <w:rsid w:val="00CC5C43"/>
    <w:rsid w:val="00CC5F78"/>
    <w:rsid w:val="00CC62FB"/>
    <w:rsid w:val="00CC7375"/>
    <w:rsid w:val="00CD050C"/>
    <w:rsid w:val="00CD09FD"/>
    <w:rsid w:val="00CD13C0"/>
    <w:rsid w:val="00CD18A7"/>
    <w:rsid w:val="00CD1E30"/>
    <w:rsid w:val="00CD2778"/>
    <w:rsid w:val="00CD3920"/>
    <w:rsid w:val="00CD395B"/>
    <w:rsid w:val="00CD3AE1"/>
    <w:rsid w:val="00CD3D83"/>
    <w:rsid w:val="00CD7BC0"/>
    <w:rsid w:val="00CD7EA9"/>
    <w:rsid w:val="00CE06B0"/>
    <w:rsid w:val="00CE07E8"/>
    <w:rsid w:val="00CE1079"/>
    <w:rsid w:val="00CE132E"/>
    <w:rsid w:val="00CE1C51"/>
    <w:rsid w:val="00CE1E63"/>
    <w:rsid w:val="00CE35F9"/>
    <w:rsid w:val="00CE45EA"/>
    <w:rsid w:val="00CE512F"/>
    <w:rsid w:val="00CE52C2"/>
    <w:rsid w:val="00CE544D"/>
    <w:rsid w:val="00CE57FB"/>
    <w:rsid w:val="00CE708C"/>
    <w:rsid w:val="00CF0E57"/>
    <w:rsid w:val="00CF10A0"/>
    <w:rsid w:val="00CF15D4"/>
    <w:rsid w:val="00CF15F7"/>
    <w:rsid w:val="00CF25F3"/>
    <w:rsid w:val="00CF29B9"/>
    <w:rsid w:val="00CF37D8"/>
    <w:rsid w:val="00CF3B54"/>
    <w:rsid w:val="00CF3B60"/>
    <w:rsid w:val="00CF4737"/>
    <w:rsid w:val="00CF4E37"/>
    <w:rsid w:val="00CF518A"/>
    <w:rsid w:val="00CF5A76"/>
    <w:rsid w:val="00CF6224"/>
    <w:rsid w:val="00CF70E9"/>
    <w:rsid w:val="00CF7BE6"/>
    <w:rsid w:val="00CF7E22"/>
    <w:rsid w:val="00D00455"/>
    <w:rsid w:val="00D0343C"/>
    <w:rsid w:val="00D03E5F"/>
    <w:rsid w:val="00D04AEA"/>
    <w:rsid w:val="00D04C7F"/>
    <w:rsid w:val="00D05C14"/>
    <w:rsid w:val="00D05F22"/>
    <w:rsid w:val="00D06B6E"/>
    <w:rsid w:val="00D06CBB"/>
    <w:rsid w:val="00D0731D"/>
    <w:rsid w:val="00D07354"/>
    <w:rsid w:val="00D07A94"/>
    <w:rsid w:val="00D07C92"/>
    <w:rsid w:val="00D07DD0"/>
    <w:rsid w:val="00D12477"/>
    <w:rsid w:val="00D12E12"/>
    <w:rsid w:val="00D163D8"/>
    <w:rsid w:val="00D20FFE"/>
    <w:rsid w:val="00D2195D"/>
    <w:rsid w:val="00D22542"/>
    <w:rsid w:val="00D22EC5"/>
    <w:rsid w:val="00D237AC"/>
    <w:rsid w:val="00D23BD7"/>
    <w:rsid w:val="00D23E9A"/>
    <w:rsid w:val="00D23F95"/>
    <w:rsid w:val="00D24050"/>
    <w:rsid w:val="00D24FF4"/>
    <w:rsid w:val="00D25181"/>
    <w:rsid w:val="00D255A6"/>
    <w:rsid w:val="00D25AF3"/>
    <w:rsid w:val="00D27800"/>
    <w:rsid w:val="00D27A5A"/>
    <w:rsid w:val="00D312AD"/>
    <w:rsid w:val="00D31DA1"/>
    <w:rsid w:val="00D320F8"/>
    <w:rsid w:val="00D32AEA"/>
    <w:rsid w:val="00D32F6B"/>
    <w:rsid w:val="00D33E46"/>
    <w:rsid w:val="00D3444F"/>
    <w:rsid w:val="00D34493"/>
    <w:rsid w:val="00D35322"/>
    <w:rsid w:val="00D36A44"/>
    <w:rsid w:val="00D37C32"/>
    <w:rsid w:val="00D41C44"/>
    <w:rsid w:val="00D432D0"/>
    <w:rsid w:val="00D43E88"/>
    <w:rsid w:val="00D44D20"/>
    <w:rsid w:val="00D4595C"/>
    <w:rsid w:val="00D46579"/>
    <w:rsid w:val="00D50110"/>
    <w:rsid w:val="00D50CBB"/>
    <w:rsid w:val="00D52D1B"/>
    <w:rsid w:val="00D5333A"/>
    <w:rsid w:val="00D53D72"/>
    <w:rsid w:val="00D546A3"/>
    <w:rsid w:val="00D5484F"/>
    <w:rsid w:val="00D54AFC"/>
    <w:rsid w:val="00D55E0C"/>
    <w:rsid w:val="00D577ED"/>
    <w:rsid w:val="00D6037F"/>
    <w:rsid w:val="00D6271D"/>
    <w:rsid w:val="00D62F74"/>
    <w:rsid w:val="00D633D7"/>
    <w:rsid w:val="00D640AD"/>
    <w:rsid w:val="00D64F97"/>
    <w:rsid w:val="00D65130"/>
    <w:rsid w:val="00D65496"/>
    <w:rsid w:val="00D65DED"/>
    <w:rsid w:val="00D70900"/>
    <w:rsid w:val="00D71100"/>
    <w:rsid w:val="00D7127A"/>
    <w:rsid w:val="00D715FF"/>
    <w:rsid w:val="00D718CE"/>
    <w:rsid w:val="00D73736"/>
    <w:rsid w:val="00D73922"/>
    <w:rsid w:val="00D7461B"/>
    <w:rsid w:val="00D74A9D"/>
    <w:rsid w:val="00D7505C"/>
    <w:rsid w:val="00D758C1"/>
    <w:rsid w:val="00D75FC5"/>
    <w:rsid w:val="00D76415"/>
    <w:rsid w:val="00D76D2F"/>
    <w:rsid w:val="00D76F00"/>
    <w:rsid w:val="00D77D8E"/>
    <w:rsid w:val="00D80929"/>
    <w:rsid w:val="00D80CDD"/>
    <w:rsid w:val="00D80EFF"/>
    <w:rsid w:val="00D82F83"/>
    <w:rsid w:val="00D834FF"/>
    <w:rsid w:val="00D83CC4"/>
    <w:rsid w:val="00D84725"/>
    <w:rsid w:val="00D86870"/>
    <w:rsid w:val="00D8688D"/>
    <w:rsid w:val="00D86B11"/>
    <w:rsid w:val="00D8732A"/>
    <w:rsid w:val="00D902AD"/>
    <w:rsid w:val="00D92874"/>
    <w:rsid w:val="00D92FAB"/>
    <w:rsid w:val="00D95496"/>
    <w:rsid w:val="00D957E7"/>
    <w:rsid w:val="00D95A85"/>
    <w:rsid w:val="00D978E8"/>
    <w:rsid w:val="00DA1931"/>
    <w:rsid w:val="00DA1FBF"/>
    <w:rsid w:val="00DA22FF"/>
    <w:rsid w:val="00DA2EA9"/>
    <w:rsid w:val="00DA3534"/>
    <w:rsid w:val="00DA37C0"/>
    <w:rsid w:val="00DA3E60"/>
    <w:rsid w:val="00DA3ED3"/>
    <w:rsid w:val="00DA4166"/>
    <w:rsid w:val="00DA57F8"/>
    <w:rsid w:val="00DA61F1"/>
    <w:rsid w:val="00DA6439"/>
    <w:rsid w:val="00DA79D1"/>
    <w:rsid w:val="00DB0CE2"/>
    <w:rsid w:val="00DB1E9B"/>
    <w:rsid w:val="00DB1EDF"/>
    <w:rsid w:val="00DB1FBD"/>
    <w:rsid w:val="00DB21BD"/>
    <w:rsid w:val="00DB26CC"/>
    <w:rsid w:val="00DB3212"/>
    <w:rsid w:val="00DB418D"/>
    <w:rsid w:val="00DB5899"/>
    <w:rsid w:val="00DB59BC"/>
    <w:rsid w:val="00DB5A9A"/>
    <w:rsid w:val="00DB5C1E"/>
    <w:rsid w:val="00DB6219"/>
    <w:rsid w:val="00DB68EF"/>
    <w:rsid w:val="00DB7520"/>
    <w:rsid w:val="00DC0B1E"/>
    <w:rsid w:val="00DC1CD1"/>
    <w:rsid w:val="00DC2880"/>
    <w:rsid w:val="00DC2A8E"/>
    <w:rsid w:val="00DC5371"/>
    <w:rsid w:val="00DC5716"/>
    <w:rsid w:val="00DC709E"/>
    <w:rsid w:val="00DC7D08"/>
    <w:rsid w:val="00DD0703"/>
    <w:rsid w:val="00DD23B7"/>
    <w:rsid w:val="00DD2A70"/>
    <w:rsid w:val="00DD3132"/>
    <w:rsid w:val="00DD3773"/>
    <w:rsid w:val="00DD3782"/>
    <w:rsid w:val="00DD48BD"/>
    <w:rsid w:val="00DD5193"/>
    <w:rsid w:val="00DD6160"/>
    <w:rsid w:val="00DD7533"/>
    <w:rsid w:val="00DE0F91"/>
    <w:rsid w:val="00DE1191"/>
    <w:rsid w:val="00DE155E"/>
    <w:rsid w:val="00DE204A"/>
    <w:rsid w:val="00DE2155"/>
    <w:rsid w:val="00DE262B"/>
    <w:rsid w:val="00DE295A"/>
    <w:rsid w:val="00DE2A70"/>
    <w:rsid w:val="00DE2B67"/>
    <w:rsid w:val="00DE325C"/>
    <w:rsid w:val="00DE4483"/>
    <w:rsid w:val="00DE511C"/>
    <w:rsid w:val="00DE51A2"/>
    <w:rsid w:val="00DE52CA"/>
    <w:rsid w:val="00DE553D"/>
    <w:rsid w:val="00DE577A"/>
    <w:rsid w:val="00DE72B8"/>
    <w:rsid w:val="00DF035E"/>
    <w:rsid w:val="00DF03BB"/>
    <w:rsid w:val="00DF1434"/>
    <w:rsid w:val="00DF1C53"/>
    <w:rsid w:val="00DF3E34"/>
    <w:rsid w:val="00DF476F"/>
    <w:rsid w:val="00DF4956"/>
    <w:rsid w:val="00DF4DA2"/>
    <w:rsid w:val="00DF4E83"/>
    <w:rsid w:val="00DF510E"/>
    <w:rsid w:val="00DF5591"/>
    <w:rsid w:val="00DF589D"/>
    <w:rsid w:val="00E00892"/>
    <w:rsid w:val="00E00A6D"/>
    <w:rsid w:val="00E00EE0"/>
    <w:rsid w:val="00E01282"/>
    <w:rsid w:val="00E0248E"/>
    <w:rsid w:val="00E03964"/>
    <w:rsid w:val="00E04718"/>
    <w:rsid w:val="00E048DD"/>
    <w:rsid w:val="00E04D04"/>
    <w:rsid w:val="00E108A2"/>
    <w:rsid w:val="00E11253"/>
    <w:rsid w:val="00E13E06"/>
    <w:rsid w:val="00E14088"/>
    <w:rsid w:val="00E14375"/>
    <w:rsid w:val="00E14F2F"/>
    <w:rsid w:val="00E15AF6"/>
    <w:rsid w:val="00E165C8"/>
    <w:rsid w:val="00E17619"/>
    <w:rsid w:val="00E17800"/>
    <w:rsid w:val="00E17B91"/>
    <w:rsid w:val="00E204E8"/>
    <w:rsid w:val="00E20E1E"/>
    <w:rsid w:val="00E21FC1"/>
    <w:rsid w:val="00E2280F"/>
    <w:rsid w:val="00E23338"/>
    <w:rsid w:val="00E235F4"/>
    <w:rsid w:val="00E240D6"/>
    <w:rsid w:val="00E25477"/>
    <w:rsid w:val="00E254DC"/>
    <w:rsid w:val="00E25A98"/>
    <w:rsid w:val="00E275B2"/>
    <w:rsid w:val="00E305A2"/>
    <w:rsid w:val="00E3062E"/>
    <w:rsid w:val="00E31D44"/>
    <w:rsid w:val="00E31EF9"/>
    <w:rsid w:val="00E3311B"/>
    <w:rsid w:val="00E331D2"/>
    <w:rsid w:val="00E34AD0"/>
    <w:rsid w:val="00E35700"/>
    <w:rsid w:val="00E367CC"/>
    <w:rsid w:val="00E3684D"/>
    <w:rsid w:val="00E3688E"/>
    <w:rsid w:val="00E36E51"/>
    <w:rsid w:val="00E40DC6"/>
    <w:rsid w:val="00E40FB6"/>
    <w:rsid w:val="00E42E44"/>
    <w:rsid w:val="00E43957"/>
    <w:rsid w:val="00E43A98"/>
    <w:rsid w:val="00E44182"/>
    <w:rsid w:val="00E443AF"/>
    <w:rsid w:val="00E44BE6"/>
    <w:rsid w:val="00E44D5C"/>
    <w:rsid w:val="00E50B5E"/>
    <w:rsid w:val="00E51363"/>
    <w:rsid w:val="00E514EC"/>
    <w:rsid w:val="00E51D37"/>
    <w:rsid w:val="00E530B7"/>
    <w:rsid w:val="00E53450"/>
    <w:rsid w:val="00E5345D"/>
    <w:rsid w:val="00E54EB6"/>
    <w:rsid w:val="00E55510"/>
    <w:rsid w:val="00E61B34"/>
    <w:rsid w:val="00E61E8C"/>
    <w:rsid w:val="00E62926"/>
    <w:rsid w:val="00E65D4E"/>
    <w:rsid w:val="00E668FF"/>
    <w:rsid w:val="00E66D22"/>
    <w:rsid w:val="00E6700E"/>
    <w:rsid w:val="00E67418"/>
    <w:rsid w:val="00E70029"/>
    <w:rsid w:val="00E70742"/>
    <w:rsid w:val="00E70982"/>
    <w:rsid w:val="00E71412"/>
    <w:rsid w:val="00E7399B"/>
    <w:rsid w:val="00E748C3"/>
    <w:rsid w:val="00E7500D"/>
    <w:rsid w:val="00E7534D"/>
    <w:rsid w:val="00E7579B"/>
    <w:rsid w:val="00E77854"/>
    <w:rsid w:val="00E77EA9"/>
    <w:rsid w:val="00E77EF2"/>
    <w:rsid w:val="00E80067"/>
    <w:rsid w:val="00E80217"/>
    <w:rsid w:val="00E80586"/>
    <w:rsid w:val="00E808E9"/>
    <w:rsid w:val="00E84D26"/>
    <w:rsid w:val="00E85339"/>
    <w:rsid w:val="00E8647B"/>
    <w:rsid w:val="00E87E48"/>
    <w:rsid w:val="00E91553"/>
    <w:rsid w:val="00E91686"/>
    <w:rsid w:val="00E93FE0"/>
    <w:rsid w:val="00E94589"/>
    <w:rsid w:val="00E946BC"/>
    <w:rsid w:val="00E9470B"/>
    <w:rsid w:val="00E956DF"/>
    <w:rsid w:val="00E95D83"/>
    <w:rsid w:val="00E96120"/>
    <w:rsid w:val="00E966C6"/>
    <w:rsid w:val="00E977B4"/>
    <w:rsid w:val="00E97FCD"/>
    <w:rsid w:val="00EA0057"/>
    <w:rsid w:val="00EA3081"/>
    <w:rsid w:val="00EA342F"/>
    <w:rsid w:val="00EA38F5"/>
    <w:rsid w:val="00EA5516"/>
    <w:rsid w:val="00EA584D"/>
    <w:rsid w:val="00EA590A"/>
    <w:rsid w:val="00EA5C2D"/>
    <w:rsid w:val="00EA6850"/>
    <w:rsid w:val="00EA703B"/>
    <w:rsid w:val="00EA78A8"/>
    <w:rsid w:val="00EB2709"/>
    <w:rsid w:val="00EB3F57"/>
    <w:rsid w:val="00EB5EF3"/>
    <w:rsid w:val="00EB7AE5"/>
    <w:rsid w:val="00EC15D8"/>
    <w:rsid w:val="00EC1618"/>
    <w:rsid w:val="00EC1CBB"/>
    <w:rsid w:val="00EC2413"/>
    <w:rsid w:val="00EC2F16"/>
    <w:rsid w:val="00EC33B3"/>
    <w:rsid w:val="00EC416F"/>
    <w:rsid w:val="00EC41CE"/>
    <w:rsid w:val="00EC5FE2"/>
    <w:rsid w:val="00EC6130"/>
    <w:rsid w:val="00EC64AF"/>
    <w:rsid w:val="00EC6A05"/>
    <w:rsid w:val="00EC756A"/>
    <w:rsid w:val="00EC7B23"/>
    <w:rsid w:val="00ED1E41"/>
    <w:rsid w:val="00ED25AB"/>
    <w:rsid w:val="00ED2B6F"/>
    <w:rsid w:val="00ED2F46"/>
    <w:rsid w:val="00ED39BD"/>
    <w:rsid w:val="00ED4383"/>
    <w:rsid w:val="00ED6B1A"/>
    <w:rsid w:val="00ED75DE"/>
    <w:rsid w:val="00ED787F"/>
    <w:rsid w:val="00EE0908"/>
    <w:rsid w:val="00EE1CA4"/>
    <w:rsid w:val="00EE22B0"/>
    <w:rsid w:val="00EE2F5A"/>
    <w:rsid w:val="00EE2F7B"/>
    <w:rsid w:val="00EE3151"/>
    <w:rsid w:val="00EE3C8A"/>
    <w:rsid w:val="00EE424A"/>
    <w:rsid w:val="00EE42AA"/>
    <w:rsid w:val="00EE42B3"/>
    <w:rsid w:val="00EE505A"/>
    <w:rsid w:val="00EE7C7A"/>
    <w:rsid w:val="00EF0AFB"/>
    <w:rsid w:val="00EF1028"/>
    <w:rsid w:val="00EF147F"/>
    <w:rsid w:val="00EF21A2"/>
    <w:rsid w:val="00EF4C0D"/>
    <w:rsid w:val="00EF4EA7"/>
    <w:rsid w:val="00EF6A6F"/>
    <w:rsid w:val="00EF72F1"/>
    <w:rsid w:val="00EF7454"/>
    <w:rsid w:val="00F00E14"/>
    <w:rsid w:val="00F0149B"/>
    <w:rsid w:val="00F0181A"/>
    <w:rsid w:val="00F01A43"/>
    <w:rsid w:val="00F02F59"/>
    <w:rsid w:val="00F031D6"/>
    <w:rsid w:val="00F05199"/>
    <w:rsid w:val="00F055A2"/>
    <w:rsid w:val="00F10673"/>
    <w:rsid w:val="00F108A7"/>
    <w:rsid w:val="00F11580"/>
    <w:rsid w:val="00F11738"/>
    <w:rsid w:val="00F11F2A"/>
    <w:rsid w:val="00F121C6"/>
    <w:rsid w:val="00F12B43"/>
    <w:rsid w:val="00F132CE"/>
    <w:rsid w:val="00F13451"/>
    <w:rsid w:val="00F139F5"/>
    <w:rsid w:val="00F13A9F"/>
    <w:rsid w:val="00F13C99"/>
    <w:rsid w:val="00F14764"/>
    <w:rsid w:val="00F1534B"/>
    <w:rsid w:val="00F15E9B"/>
    <w:rsid w:val="00F17229"/>
    <w:rsid w:val="00F17A0D"/>
    <w:rsid w:val="00F17C3D"/>
    <w:rsid w:val="00F20D22"/>
    <w:rsid w:val="00F22322"/>
    <w:rsid w:val="00F2237D"/>
    <w:rsid w:val="00F22E9B"/>
    <w:rsid w:val="00F23A4B"/>
    <w:rsid w:val="00F23E64"/>
    <w:rsid w:val="00F245FF"/>
    <w:rsid w:val="00F24A9C"/>
    <w:rsid w:val="00F24CCC"/>
    <w:rsid w:val="00F24D4C"/>
    <w:rsid w:val="00F24F37"/>
    <w:rsid w:val="00F259CF"/>
    <w:rsid w:val="00F25E2A"/>
    <w:rsid w:val="00F25F0E"/>
    <w:rsid w:val="00F26483"/>
    <w:rsid w:val="00F26F96"/>
    <w:rsid w:val="00F27AE7"/>
    <w:rsid w:val="00F31608"/>
    <w:rsid w:val="00F3226E"/>
    <w:rsid w:val="00F3252D"/>
    <w:rsid w:val="00F32EEF"/>
    <w:rsid w:val="00F33F3C"/>
    <w:rsid w:val="00F34671"/>
    <w:rsid w:val="00F35149"/>
    <w:rsid w:val="00F354F2"/>
    <w:rsid w:val="00F368A1"/>
    <w:rsid w:val="00F37635"/>
    <w:rsid w:val="00F4053C"/>
    <w:rsid w:val="00F40B4F"/>
    <w:rsid w:val="00F414D4"/>
    <w:rsid w:val="00F41E9B"/>
    <w:rsid w:val="00F42A04"/>
    <w:rsid w:val="00F42B91"/>
    <w:rsid w:val="00F432F7"/>
    <w:rsid w:val="00F43AEB"/>
    <w:rsid w:val="00F43B32"/>
    <w:rsid w:val="00F43F30"/>
    <w:rsid w:val="00F45548"/>
    <w:rsid w:val="00F4736E"/>
    <w:rsid w:val="00F47C7C"/>
    <w:rsid w:val="00F53E9B"/>
    <w:rsid w:val="00F53F94"/>
    <w:rsid w:val="00F5437C"/>
    <w:rsid w:val="00F54C45"/>
    <w:rsid w:val="00F56AFE"/>
    <w:rsid w:val="00F56FF9"/>
    <w:rsid w:val="00F57DDF"/>
    <w:rsid w:val="00F601E9"/>
    <w:rsid w:val="00F60731"/>
    <w:rsid w:val="00F609B6"/>
    <w:rsid w:val="00F609D0"/>
    <w:rsid w:val="00F63090"/>
    <w:rsid w:val="00F64F3E"/>
    <w:rsid w:val="00F65669"/>
    <w:rsid w:val="00F671A0"/>
    <w:rsid w:val="00F6744A"/>
    <w:rsid w:val="00F7091F"/>
    <w:rsid w:val="00F70CFF"/>
    <w:rsid w:val="00F7111D"/>
    <w:rsid w:val="00F714D5"/>
    <w:rsid w:val="00F718F3"/>
    <w:rsid w:val="00F723DF"/>
    <w:rsid w:val="00F72991"/>
    <w:rsid w:val="00F72D24"/>
    <w:rsid w:val="00F741D6"/>
    <w:rsid w:val="00F746E0"/>
    <w:rsid w:val="00F7582E"/>
    <w:rsid w:val="00F76D89"/>
    <w:rsid w:val="00F77CFA"/>
    <w:rsid w:val="00F80F1B"/>
    <w:rsid w:val="00F8137B"/>
    <w:rsid w:val="00F81C04"/>
    <w:rsid w:val="00F83CDD"/>
    <w:rsid w:val="00F83F83"/>
    <w:rsid w:val="00F854D6"/>
    <w:rsid w:val="00F86E9F"/>
    <w:rsid w:val="00F87C0F"/>
    <w:rsid w:val="00F87CD4"/>
    <w:rsid w:val="00F90BDB"/>
    <w:rsid w:val="00F917A6"/>
    <w:rsid w:val="00F920C2"/>
    <w:rsid w:val="00F928CE"/>
    <w:rsid w:val="00F92D52"/>
    <w:rsid w:val="00F9310B"/>
    <w:rsid w:val="00F9485F"/>
    <w:rsid w:val="00F94D11"/>
    <w:rsid w:val="00F94ECD"/>
    <w:rsid w:val="00F954EF"/>
    <w:rsid w:val="00F95FF2"/>
    <w:rsid w:val="00F9656A"/>
    <w:rsid w:val="00F9698C"/>
    <w:rsid w:val="00F97878"/>
    <w:rsid w:val="00F979D1"/>
    <w:rsid w:val="00F97D6A"/>
    <w:rsid w:val="00F97E7C"/>
    <w:rsid w:val="00FA09BA"/>
    <w:rsid w:val="00FA2D0C"/>
    <w:rsid w:val="00FA3C28"/>
    <w:rsid w:val="00FA3E14"/>
    <w:rsid w:val="00FA3F46"/>
    <w:rsid w:val="00FA4B92"/>
    <w:rsid w:val="00FA6720"/>
    <w:rsid w:val="00FA6E06"/>
    <w:rsid w:val="00FA6F13"/>
    <w:rsid w:val="00FA7635"/>
    <w:rsid w:val="00FA7A59"/>
    <w:rsid w:val="00FB0256"/>
    <w:rsid w:val="00FB05CD"/>
    <w:rsid w:val="00FB076C"/>
    <w:rsid w:val="00FB2548"/>
    <w:rsid w:val="00FB2D28"/>
    <w:rsid w:val="00FB31AA"/>
    <w:rsid w:val="00FB55EC"/>
    <w:rsid w:val="00FB5F25"/>
    <w:rsid w:val="00FB6E10"/>
    <w:rsid w:val="00FC00EC"/>
    <w:rsid w:val="00FC155D"/>
    <w:rsid w:val="00FC1695"/>
    <w:rsid w:val="00FC1E7B"/>
    <w:rsid w:val="00FC264F"/>
    <w:rsid w:val="00FC342E"/>
    <w:rsid w:val="00FC4DED"/>
    <w:rsid w:val="00FC4FCF"/>
    <w:rsid w:val="00FC52F1"/>
    <w:rsid w:val="00FC594F"/>
    <w:rsid w:val="00FC6349"/>
    <w:rsid w:val="00FC7137"/>
    <w:rsid w:val="00FC7356"/>
    <w:rsid w:val="00FC7E41"/>
    <w:rsid w:val="00FD00AA"/>
    <w:rsid w:val="00FD0149"/>
    <w:rsid w:val="00FD0AFC"/>
    <w:rsid w:val="00FD1100"/>
    <w:rsid w:val="00FD1164"/>
    <w:rsid w:val="00FD1412"/>
    <w:rsid w:val="00FD16D2"/>
    <w:rsid w:val="00FD191C"/>
    <w:rsid w:val="00FD1A9F"/>
    <w:rsid w:val="00FD2C04"/>
    <w:rsid w:val="00FD3287"/>
    <w:rsid w:val="00FD388E"/>
    <w:rsid w:val="00FD4587"/>
    <w:rsid w:val="00FD45B0"/>
    <w:rsid w:val="00FD55DD"/>
    <w:rsid w:val="00FD56FD"/>
    <w:rsid w:val="00FD5806"/>
    <w:rsid w:val="00FD71B0"/>
    <w:rsid w:val="00FD7D6F"/>
    <w:rsid w:val="00FE03E4"/>
    <w:rsid w:val="00FE0620"/>
    <w:rsid w:val="00FE1734"/>
    <w:rsid w:val="00FE1B99"/>
    <w:rsid w:val="00FE3656"/>
    <w:rsid w:val="00FE51ED"/>
    <w:rsid w:val="00FE5DC3"/>
    <w:rsid w:val="00FE67FE"/>
    <w:rsid w:val="00FE6BD6"/>
    <w:rsid w:val="00FE789B"/>
    <w:rsid w:val="00FE7C0C"/>
    <w:rsid w:val="00FF07CC"/>
    <w:rsid w:val="00FF19E5"/>
    <w:rsid w:val="00FF2EF8"/>
    <w:rsid w:val="00FF31F7"/>
    <w:rsid w:val="00FF5068"/>
    <w:rsid w:val="00FF536B"/>
    <w:rsid w:val="00FF637A"/>
    <w:rsid w:val="00FF6B71"/>
    <w:rsid w:val="00FF75D2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39FC"/>
  <w15:chartTrackingRefBased/>
  <w15:docId w15:val="{CB0E2C95-F12C-4112-82E4-3B17F1D8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733"/>
  </w:style>
  <w:style w:type="paragraph" w:styleId="Heading1">
    <w:name w:val="heading 1"/>
    <w:basedOn w:val="Normal"/>
    <w:next w:val="Normal"/>
    <w:link w:val="Heading1Char"/>
    <w:uiPriority w:val="9"/>
    <w:qFormat/>
    <w:rsid w:val="00FC4FC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3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F60F4"/>
    <w:rPr>
      <w:b/>
      <w:bCs/>
    </w:rPr>
  </w:style>
  <w:style w:type="paragraph" w:styleId="NormalWeb">
    <w:name w:val="Normal (Web)"/>
    <w:basedOn w:val="Normal"/>
    <w:uiPriority w:val="99"/>
    <w:unhideWhenUsed/>
    <w:rsid w:val="001F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7162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1A7162"/>
    <w:pPr>
      <w:spacing w:after="0" w:line="240" w:lineRule="auto"/>
    </w:pPr>
    <w:rPr>
      <w:rFonts w:eastAsiaTheme="minorEastAsia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964E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3A9D"/>
    <w:rPr>
      <w:color w:val="954F72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B2373A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C4F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94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5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7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852A6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4468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8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-scope">
    <w:name w:val="style-scope"/>
    <w:basedOn w:val="DefaultParagraphFont"/>
    <w:rsid w:val="00BE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3992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948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7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7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89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7009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593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448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417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864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4874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833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61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241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240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211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coronavir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se.gov.uk/pubns/ck1.pdf" TargetMode="External"/><Relationship Id="rId17" Type="http://schemas.openxmlformats.org/officeDocument/2006/relationships/hyperlink" Target="https://www.redbridge.gov.uk/about-the-council/stronger-togeth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aith.forum@redbridge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dbridgecvs.net/what-we-do/networks/voluntary-sector-networ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edbridgecvs.net" TargetMode="External"/><Relationship Id="rId10" Type="http://schemas.openxmlformats.org/officeDocument/2006/relationships/hyperlink" Target="https://beta.companieshouse.gov.uk/company/01793193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beta.companieshouse.gov.uk/company/01793193" TargetMode="External"/><Relationship Id="rId14" Type="http://schemas.openxmlformats.org/officeDocument/2006/relationships/hyperlink" Target="https://londonplus.org/guides/covid-19-resources-for-londons-charity-sec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706ABB5D06242B1FEA51456AE99F9" ma:contentTypeVersion="10" ma:contentTypeDescription="Create a new document." ma:contentTypeScope="" ma:versionID="131a507d318e9a7a1df2c41f33fa0f72">
  <xsd:schema xmlns:xsd="http://www.w3.org/2001/XMLSchema" xmlns:xs="http://www.w3.org/2001/XMLSchema" xmlns:p="http://schemas.microsoft.com/office/2006/metadata/properties" xmlns:ns3="ff6a60a8-cbd8-49d6-a1b7-37332794662f" targetNamespace="http://schemas.microsoft.com/office/2006/metadata/properties" ma:root="true" ma:fieldsID="a97338c4771420bd474e1a44e79bf8cd" ns3:_="">
    <xsd:import namespace="ff6a60a8-cbd8-49d6-a1b7-3733279466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a60a8-cbd8-49d6-a1b7-373327946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AEE228-004D-430C-B715-CB7235219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a60a8-cbd8-49d6-a1b7-373327946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60DD83-83F4-403B-9B27-7DBE4DD0BD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006939-1675-414D-8BD5-B53E4F322E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78E08B-C325-474A-B162-5491B824AB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Binal Patel</dc:creator>
  <cp:keywords/>
  <dc:description/>
  <cp:lastModifiedBy>Colin Wilson</cp:lastModifiedBy>
  <cp:revision>22</cp:revision>
  <dcterms:created xsi:type="dcterms:W3CDTF">2020-07-19T15:02:00Z</dcterms:created>
  <dcterms:modified xsi:type="dcterms:W3CDTF">2020-07-20T11:03:00Z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0x010100FE7706ABB5D06242B1FEA51456AE99F9</vt:lpwstr>
  </property>
</Properties>
</file>